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20" w:rsidRPr="00BE02D0" w:rsidRDefault="00BE02D0" w:rsidP="00BE02D0">
      <w:pPr>
        <w:spacing w:after="200" w:line="276" w:lineRule="auto"/>
        <w:ind w:left="-1276"/>
        <w:contextualSpacing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noProof/>
          <w:sz w:val="28"/>
          <w:szCs w:val="28"/>
        </w:rPr>
        <w:drawing>
          <wp:inline distT="0" distB="0" distL="0" distR="0">
            <wp:extent cx="7260524" cy="9940493"/>
            <wp:effectExtent l="19050" t="0" r="0" b="0"/>
            <wp:docPr id="2" name="Рисунок 2" descr="C:\Users\ученик\Desktop\Л.а. 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Л.а. 1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524" cy="9940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27C" w:rsidRDefault="001C3B20" w:rsidP="001C3B20">
      <w:pPr>
        <w:ind w:right="-5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                     </w:t>
      </w:r>
      <w:r w:rsidR="00CB027C">
        <w:rPr>
          <w:rFonts w:eastAsia="Times New Roman"/>
          <w:b/>
          <w:bCs/>
          <w:sz w:val="28"/>
          <w:szCs w:val="28"/>
        </w:rPr>
        <w:t xml:space="preserve">                              </w:t>
      </w:r>
    </w:p>
    <w:p w:rsidR="00CB027C" w:rsidRDefault="00CB027C" w:rsidP="001C3B20">
      <w:pPr>
        <w:ind w:right="-59"/>
        <w:rPr>
          <w:rFonts w:eastAsia="Times New Roman"/>
          <w:b/>
          <w:bCs/>
          <w:sz w:val="28"/>
          <w:szCs w:val="28"/>
        </w:rPr>
      </w:pPr>
    </w:p>
    <w:p w:rsidR="000A25D2" w:rsidRDefault="007D0A68" w:rsidP="0061573B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I. Общие положения</w:t>
      </w:r>
    </w:p>
    <w:p w:rsidR="000A25D2" w:rsidRDefault="000A25D2">
      <w:pPr>
        <w:spacing w:line="52" w:lineRule="exact"/>
        <w:rPr>
          <w:sz w:val="20"/>
          <w:szCs w:val="20"/>
        </w:rPr>
      </w:pPr>
    </w:p>
    <w:p w:rsidR="000A25D2" w:rsidRDefault="007D0A68">
      <w:pPr>
        <w:spacing w:line="266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1.1. Настоящее положение о внутришкольном контроле (далее – Положение) разработано в соответствии с Федеральным законом от 29.12.2012 №273-ФЗ "Об образовании в Российской Федерации", Письмом министерства образова-ния РФ от 10.09.1999 г. № 22¬06-874 «Об обеспечении инспекционно-контрольной деятельности», Уставом школы и локальными актами школы.</w:t>
      </w:r>
    </w:p>
    <w:p w:rsidR="000A25D2" w:rsidRDefault="000A25D2">
      <w:pPr>
        <w:spacing w:line="31" w:lineRule="exact"/>
        <w:rPr>
          <w:sz w:val="20"/>
          <w:szCs w:val="20"/>
        </w:rPr>
      </w:pPr>
    </w:p>
    <w:p w:rsidR="000A25D2" w:rsidRDefault="007D0A68">
      <w:pPr>
        <w:spacing w:line="258" w:lineRule="auto"/>
        <w:ind w:left="20" w:right="100" w:hanging="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1.2.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Настоящее Положение регламентирует сод</w:t>
      </w:r>
      <w:r w:rsidR="009C37A5">
        <w:rPr>
          <w:rFonts w:eastAsia="Times New Roman"/>
          <w:sz w:val="28"/>
          <w:szCs w:val="28"/>
        </w:rPr>
        <w:t>ержание и порядок проведе</w:t>
      </w:r>
      <w:r>
        <w:rPr>
          <w:rFonts w:eastAsia="Times New Roman"/>
          <w:sz w:val="28"/>
          <w:szCs w:val="28"/>
        </w:rPr>
        <w:t xml:space="preserve">ния </w:t>
      </w:r>
      <w:proofErr w:type="spellStart"/>
      <w:r>
        <w:rPr>
          <w:rFonts w:eastAsia="Times New Roman"/>
          <w:sz w:val="28"/>
          <w:szCs w:val="28"/>
        </w:rPr>
        <w:t>внутришкольного</w:t>
      </w:r>
      <w:proofErr w:type="spellEnd"/>
      <w:r>
        <w:rPr>
          <w:rFonts w:eastAsia="Times New Roman"/>
          <w:sz w:val="28"/>
          <w:szCs w:val="28"/>
        </w:rPr>
        <w:t xml:space="preserve"> контроля (далее – B</w:t>
      </w:r>
      <w:proofErr w:type="gramStart"/>
      <w:r>
        <w:rPr>
          <w:rFonts w:eastAsia="Times New Roman"/>
          <w:sz w:val="28"/>
          <w:szCs w:val="28"/>
        </w:rPr>
        <w:t>Ш</w:t>
      </w:r>
      <w:proofErr w:type="gramEnd"/>
      <w:r>
        <w:rPr>
          <w:rFonts w:eastAsia="Times New Roman"/>
          <w:sz w:val="28"/>
          <w:szCs w:val="28"/>
        </w:rPr>
        <w:t>K) в школе администрацией.</w:t>
      </w:r>
    </w:p>
    <w:p w:rsidR="000A25D2" w:rsidRDefault="000A25D2">
      <w:pPr>
        <w:spacing w:line="37" w:lineRule="exact"/>
        <w:rPr>
          <w:sz w:val="20"/>
          <w:szCs w:val="20"/>
        </w:rPr>
      </w:pPr>
    </w:p>
    <w:p w:rsidR="000A25D2" w:rsidRDefault="007D0A68">
      <w:pPr>
        <w:spacing w:line="264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1.3. ВШК – главный источник информации и диагностики состояния образова-тельного процесса, результатов основной деятельности образовательной орга-низации.</w:t>
      </w:r>
    </w:p>
    <w:p w:rsidR="000A25D2" w:rsidRDefault="000A25D2">
      <w:pPr>
        <w:spacing w:line="29" w:lineRule="exact"/>
        <w:rPr>
          <w:sz w:val="20"/>
          <w:szCs w:val="20"/>
        </w:rPr>
      </w:pPr>
    </w:p>
    <w:p w:rsidR="000A25D2" w:rsidRDefault="007D0A68">
      <w:pPr>
        <w:spacing w:line="260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1.4. Положение о внутришкольном контроле утверждается педагогическим со-ветом, имеющим право вносить в него изменения и дополнения.</w:t>
      </w:r>
    </w:p>
    <w:p w:rsidR="000A25D2" w:rsidRDefault="000A25D2">
      <w:pPr>
        <w:spacing w:line="35" w:lineRule="exact"/>
        <w:rPr>
          <w:sz w:val="20"/>
          <w:szCs w:val="20"/>
        </w:rPr>
      </w:pPr>
    </w:p>
    <w:p w:rsidR="000A25D2" w:rsidRDefault="007D0A68">
      <w:pPr>
        <w:spacing w:line="258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1.5. Настоящее Положение принимается на неопределённый срок. После приня-тия новой редакции Положения предыдущая редакция утрачивает силу.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1" w:lineRule="exact"/>
        <w:rPr>
          <w:sz w:val="20"/>
          <w:szCs w:val="20"/>
        </w:rPr>
      </w:pPr>
    </w:p>
    <w:p w:rsidR="000A25D2" w:rsidRDefault="007D0A68">
      <w:pPr>
        <w:numPr>
          <w:ilvl w:val="1"/>
          <w:numId w:val="1"/>
        </w:numPr>
        <w:tabs>
          <w:tab w:val="left" w:pos="3160"/>
        </w:tabs>
        <w:ind w:left="3160" w:hanging="36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Цели, задачи и функции ВШК</w:t>
      </w:r>
    </w:p>
    <w:p w:rsidR="000A25D2" w:rsidRDefault="000A25D2">
      <w:pPr>
        <w:spacing w:line="40" w:lineRule="exact"/>
        <w:rPr>
          <w:rFonts w:eastAsia="Times New Roman"/>
          <w:b/>
          <w:bCs/>
          <w:sz w:val="28"/>
          <w:szCs w:val="28"/>
        </w:rPr>
      </w:pPr>
    </w:p>
    <w:p w:rsidR="000A25D2" w:rsidRDefault="007D0A68">
      <w:pPr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>2.1. Целью ВШК является:</w:t>
      </w:r>
    </w:p>
    <w:p w:rsidR="000A25D2" w:rsidRDefault="000A25D2">
      <w:pPr>
        <w:spacing w:line="56" w:lineRule="exact"/>
        <w:rPr>
          <w:rFonts w:eastAsia="Times New Roman"/>
          <w:b/>
          <w:bCs/>
          <w:sz w:val="28"/>
          <w:szCs w:val="28"/>
        </w:rPr>
      </w:pPr>
    </w:p>
    <w:p w:rsidR="000A25D2" w:rsidRDefault="007D0A68">
      <w:pPr>
        <w:numPr>
          <w:ilvl w:val="0"/>
          <w:numId w:val="1"/>
        </w:numPr>
        <w:tabs>
          <w:tab w:val="left" w:pos="160"/>
        </w:tabs>
        <w:spacing w:line="260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совершенствование основной деятельности школы, в т.ч. улучше-ние/повышение качества образования;</w:t>
      </w:r>
    </w:p>
    <w:p w:rsidR="000A25D2" w:rsidRDefault="000A25D2">
      <w:pPr>
        <w:spacing w:line="20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повышение профессионального уровня педагогических работников.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2.2. Задачи ВШК:</w:t>
      </w:r>
    </w:p>
    <w:p w:rsidR="000A25D2" w:rsidRDefault="000A25D2">
      <w:pPr>
        <w:spacing w:line="62" w:lineRule="exact"/>
        <w:rPr>
          <w:sz w:val="20"/>
          <w:szCs w:val="20"/>
        </w:rPr>
      </w:pPr>
    </w:p>
    <w:p w:rsidR="000A25D2" w:rsidRDefault="007D0A68">
      <w:pPr>
        <w:spacing w:line="258" w:lineRule="auto"/>
        <w:ind w:left="160" w:hanging="13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анализ и экспертная оценка эффективности результатов деятельности педаго-гических работников;</w:t>
      </w:r>
    </w:p>
    <w:p w:rsidR="000A25D2" w:rsidRDefault="000A25D2">
      <w:pPr>
        <w:spacing w:line="37" w:lineRule="exact"/>
        <w:rPr>
          <w:sz w:val="20"/>
          <w:szCs w:val="20"/>
        </w:rPr>
      </w:pPr>
    </w:p>
    <w:p w:rsidR="000A25D2" w:rsidRDefault="007D0A68">
      <w:pPr>
        <w:spacing w:line="260" w:lineRule="auto"/>
        <w:ind w:left="160" w:hanging="13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выявление отрицательных и положительных тенденций в организации образо-вательного процесса и разработка предложений по их устранению;</w:t>
      </w:r>
    </w:p>
    <w:p w:rsidR="000A25D2" w:rsidRDefault="000A25D2">
      <w:pPr>
        <w:spacing w:line="21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2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анализ результатов выполнения приказов и распоряжений в школе;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"/>
        </w:numPr>
        <w:tabs>
          <w:tab w:val="left" w:pos="220"/>
        </w:tabs>
        <w:ind w:left="220" w:hanging="20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оказание методической помощи педагогическим работникам.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2.3. Функции ВШК: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3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информационно-аналитическая;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3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контрольно-диагностическая;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3"/>
        </w:numPr>
        <w:tabs>
          <w:tab w:val="left" w:pos="220"/>
        </w:tabs>
        <w:ind w:left="220" w:hanging="20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коррективно-регулятивная;</w:t>
      </w:r>
    </w:p>
    <w:p w:rsidR="000A25D2" w:rsidRDefault="000A25D2">
      <w:pPr>
        <w:spacing w:line="50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3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стимулирующая.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29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4"/>
        </w:numPr>
        <w:tabs>
          <w:tab w:val="left" w:pos="1740"/>
        </w:tabs>
        <w:ind w:left="1740" w:hanging="461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Основные вопросы организации и проведения ВШК</w:t>
      </w:r>
    </w:p>
    <w:p w:rsidR="000A25D2" w:rsidRDefault="000A25D2">
      <w:pPr>
        <w:spacing w:line="49" w:lineRule="exact"/>
        <w:rPr>
          <w:sz w:val="20"/>
          <w:szCs w:val="20"/>
        </w:rPr>
      </w:pPr>
    </w:p>
    <w:p w:rsidR="000A25D2" w:rsidRDefault="007D0A68">
      <w:pPr>
        <w:spacing w:line="268" w:lineRule="auto"/>
        <w:ind w:left="20" w:hanging="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Директор школы, заместители директора, эксперты вправе осуществлять ВШК результатов деятельности педагогических работников по вопросам:</w:t>
      </w:r>
    </w:p>
    <w:p w:rsidR="000A25D2" w:rsidRDefault="000A25D2">
      <w:pPr>
        <w:spacing w:line="16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5"/>
        </w:numPr>
        <w:tabs>
          <w:tab w:val="left" w:pos="160"/>
        </w:tabs>
        <w:ind w:left="160" w:hanging="15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соблюдение законодательства РФ и РТ в области образования;</w:t>
      </w:r>
    </w:p>
    <w:p w:rsidR="000A25D2" w:rsidRDefault="000A25D2">
      <w:pPr>
        <w:spacing w:line="52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0"/>
          <w:numId w:val="5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использования методического обеспечения в образовательном процессе;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Pr="00CB027C" w:rsidRDefault="007D0A68" w:rsidP="00CB027C">
      <w:pPr>
        <w:numPr>
          <w:ilvl w:val="0"/>
          <w:numId w:val="5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  <w:sectPr w:rsidR="000A25D2" w:rsidRPr="00CB027C">
          <w:pgSz w:w="11900" w:h="16838"/>
          <w:pgMar w:top="779" w:right="846" w:bottom="440" w:left="1400" w:header="0" w:footer="0" w:gutter="0"/>
          <w:cols w:space="720" w:equalWidth="0">
            <w:col w:w="9660"/>
          </w:cols>
        </w:sectPr>
      </w:pPr>
      <w:r>
        <w:rPr>
          <w:rFonts w:eastAsia="Times New Roman"/>
          <w:sz w:val="28"/>
          <w:szCs w:val="28"/>
        </w:rPr>
        <w:t>реализации утвержденных образовательных программ и учебных планов;</w:t>
      </w:r>
    </w:p>
    <w:p w:rsidR="000A25D2" w:rsidRDefault="007D0A68">
      <w:pPr>
        <w:numPr>
          <w:ilvl w:val="0"/>
          <w:numId w:val="6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lastRenderedPageBreak/>
        <w:t>соблюдения утвержденных календарных учебных графиков;</w:t>
      </w:r>
    </w:p>
    <w:p w:rsidR="000A25D2" w:rsidRDefault="000A25D2">
      <w:pPr>
        <w:spacing w:line="61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6"/>
        </w:numPr>
        <w:tabs>
          <w:tab w:val="left" w:pos="160"/>
        </w:tabs>
        <w:spacing w:line="258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соблюдения Устава, Правил внутреннего трудового распорядка и других ло-кальных актов школы;</w:t>
      </w:r>
    </w:p>
    <w:p w:rsidR="000A25D2" w:rsidRDefault="000A25D2">
      <w:pPr>
        <w:spacing w:line="3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6"/>
        </w:numPr>
        <w:tabs>
          <w:tab w:val="left" w:pos="160"/>
        </w:tabs>
        <w:spacing w:line="260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соблюдения порядка проведения промежуточной аттестации учащихся и те-кущего контроля успеваемости;</w:t>
      </w:r>
    </w:p>
    <w:p w:rsidR="000A25D2" w:rsidRDefault="000A25D2">
      <w:pPr>
        <w:spacing w:line="34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6"/>
        </w:numPr>
        <w:tabs>
          <w:tab w:val="left" w:pos="160"/>
        </w:tabs>
        <w:spacing w:line="264" w:lineRule="auto"/>
        <w:ind w:left="160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работы подразделений организаций общественного питания и медицинских учреждений в целях охраны и укрепления здоровья учащихся и работников школы.</w:t>
      </w:r>
    </w:p>
    <w:p w:rsidR="000A25D2" w:rsidRDefault="000A25D2">
      <w:pPr>
        <w:spacing w:line="16" w:lineRule="exact"/>
        <w:rPr>
          <w:sz w:val="20"/>
          <w:szCs w:val="20"/>
        </w:rPr>
      </w:pPr>
    </w:p>
    <w:p w:rsidR="000A25D2" w:rsidRDefault="007D0A6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 При оценке деятельности педагога в ходе ВШК учитывается: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уровень организации образовательного процесса;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качество и эффективность учебно-воспитательной деятельности;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выполнение государственных программ;</w:t>
      </w:r>
    </w:p>
    <w:p w:rsidR="000A25D2" w:rsidRDefault="000A25D2">
      <w:pPr>
        <w:spacing w:line="61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spacing w:line="260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уровень знаний, умений и навыков учащихся; - развитие творческих способ-ностей учащихся;</w:t>
      </w:r>
    </w:p>
    <w:p w:rsidR="000A25D2" w:rsidRDefault="000A25D2">
      <w:pPr>
        <w:spacing w:line="20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использование различных подходов и методов в процессе обучения;</w:t>
      </w:r>
    </w:p>
    <w:p w:rsidR="000A25D2" w:rsidRDefault="000A25D2">
      <w:pPr>
        <w:spacing w:line="61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spacing w:line="258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создание благоприятного психологического климата в ученическом коллекти-ве;</w:t>
      </w:r>
    </w:p>
    <w:p w:rsidR="000A25D2" w:rsidRDefault="000A25D2">
      <w:pPr>
        <w:spacing w:line="3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spacing w:line="260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умение отбирать и выстраивать учебный материал в соответствии с целями и задачами уроков;</w:t>
      </w:r>
    </w:p>
    <w:p w:rsidR="000A25D2" w:rsidRDefault="000A25D2">
      <w:pPr>
        <w:spacing w:line="34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spacing w:line="258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способность к анализу педагогических ситуаций, рефлексии, контролю ре-зультатов педагогической деятельности;</w:t>
      </w:r>
    </w:p>
    <w:p w:rsidR="000A25D2" w:rsidRDefault="000A25D2">
      <w:pPr>
        <w:spacing w:line="34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7"/>
        </w:numPr>
        <w:tabs>
          <w:tab w:val="left" w:pos="160"/>
        </w:tabs>
        <w:spacing w:line="269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прохождение курсов (других форм) повышения квалификации, педагогиче-ское мастерство; - участие в научно-методической деятельности.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2" w:lineRule="exact"/>
        <w:rPr>
          <w:sz w:val="20"/>
          <w:szCs w:val="20"/>
        </w:rPr>
      </w:pPr>
    </w:p>
    <w:p w:rsidR="000A25D2" w:rsidRDefault="007D0A68">
      <w:pPr>
        <w:spacing w:line="260" w:lineRule="auto"/>
        <w:ind w:right="2680" w:firstLine="2725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IV. Методы, виды и формы ВШК </w:t>
      </w:r>
      <w:r>
        <w:rPr>
          <w:rFonts w:eastAsia="Times New Roman"/>
          <w:sz w:val="28"/>
          <w:szCs w:val="28"/>
        </w:rPr>
        <w:t>4.1. Методы контроля деятельности педагога:</w:t>
      </w:r>
    </w:p>
    <w:p w:rsidR="000A25D2" w:rsidRDefault="000A25D2">
      <w:pPr>
        <w:spacing w:line="21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8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наблюдение;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8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анкетирование;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8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тестирование;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8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опрос;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8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мониторинг;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8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беседа;</w:t>
      </w:r>
    </w:p>
    <w:p w:rsidR="000A25D2" w:rsidRDefault="000A25D2">
      <w:pPr>
        <w:spacing w:line="50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8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изучение документации.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4.2. Методы контроля результатов учебной деятельности: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9"/>
        </w:numPr>
        <w:tabs>
          <w:tab w:val="left" w:pos="160"/>
        </w:tabs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наблюдение;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9"/>
        </w:numPr>
        <w:tabs>
          <w:tab w:val="left" w:pos="160"/>
        </w:tabs>
        <w:ind w:left="160" w:hanging="15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проверка документации;</w:t>
      </w:r>
    </w:p>
    <w:p w:rsidR="000A25D2" w:rsidRDefault="000A25D2">
      <w:pPr>
        <w:spacing w:line="61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0"/>
          <w:numId w:val="9"/>
        </w:numPr>
        <w:tabs>
          <w:tab w:val="left" w:pos="160"/>
        </w:tabs>
        <w:spacing w:line="258" w:lineRule="auto"/>
        <w:ind w:left="160" w:hanging="139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устный опрос (устный ответ учащегося на один или систему вопросов, бесе-ды, диалоговое собеседование и другое);</w:t>
      </w:r>
    </w:p>
    <w:p w:rsidR="000A25D2" w:rsidRDefault="000A25D2">
      <w:pPr>
        <w:spacing w:line="37" w:lineRule="exact"/>
        <w:rPr>
          <w:sz w:val="20"/>
          <w:szCs w:val="20"/>
        </w:rPr>
      </w:pPr>
    </w:p>
    <w:p w:rsidR="000A25D2" w:rsidRDefault="007D0A68">
      <w:pPr>
        <w:spacing w:line="260" w:lineRule="auto"/>
        <w:ind w:left="20" w:hanging="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-письменная проверка знаний (диктант с грамматическим заданием, контроль-ная работа, комплексная контрольная работа, разноуровневый тест, практиче-</w:t>
      </w:r>
    </w:p>
    <w:p w:rsidR="000A25D2" w:rsidRDefault="000A25D2">
      <w:pPr>
        <w:spacing w:line="95" w:lineRule="exact"/>
        <w:rPr>
          <w:sz w:val="20"/>
          <w:szCs w:val="20"/>
        </w:rPr>
      </w:pPr>
    </w:p>
    <w:p w:rsidR="000A25D2" w:rsidRDefault="007D0A68">
      <w:pPr>
        <w:ind w:left="9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0A25D2" w:rsidRDefault="000A25D2">
      <w:pPr>
        <w:sectPr w:rsidR="000A25D2">
          <w:pgSz w:w="11900" w:h="16838"/>
          <w:pgMar w:top="774" w:right="846" w:bottom="440" w:left="1400" w:header="0" w:footer="0" w:gutter="0"/>
          <w:cols w:space="720" w:equalWidth="0">
            <w:col w:w="9660"/>
          </w:cols>
        </w:sectPr>
      </w:pPr>
    </w:p>
    <w:p w:rsidR="000A25D2" w:rsidRDefault="007D0A68">
      <w:pPr>
        <w:ind w:lef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ская работа; зачет, защита проекта; сочинения, изложения, диктанты, рефераты</w:t>
      </w:r>
    </w:p>
    <w:p w:rsidR="000A25D2" w:rsidRDefault="000A25D2">
      <w:pPr>
        <w:spacing w:line="3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0"/>
        </w:numPr>
        <w:tabs>
          <w:tab w:val="left" w:pos="240"/>
        </w:tabs>
        <w:ind w:left="240" w:hanging="22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другое); - комбинированная проверка; 4.3. Виды ВШК:</w:t>
      </w:r>
    </w:p>
    <w:p w:rsidR="000A25D2" w:rsidRDefault="000A25D2">
      <w:pPr>
        <w:spacing w:line="47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1"/>
          <w:numId w:val="10"/>
        </w:numPr>
        <w:tabs>
          <w:tab w:val="left" w:pos="240"/>
        </w:tabs>
        <w:ind w:left="240" w:hanging="16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предварительный – предварительное знакомство;</w:t>
      </w:r>
    </w:p>
    <w:p w:rsidR="000A25D2" w:rsidRDefault="000A25D2">
      <w:pPr>
        <w:spacing w:line="61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1"/>
          <w:numId w:val="10"/>
        </w:numPr>
        <w:tabs>
          <w:tab w:val="left" w:pos="260"/>
        </w:tabs>
        <w:spacing w:line="260" w:lineRule="auto"/>
        <w:ind w:left="20" w:firstLine="5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текущий - непосредственное наблюдение за учебно -воспитательным процес-сом;</w:t>
      </w:r>
    </w:p>
    <w:p w:rsidR="000A25D2" w:rsidRDefault="000A25D2">
      <w:pPr>
        <w:spacing w:line="34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1"/>
          <w:numId w:val="10"/>
        </w:numPr>
        <w:tabs>
          <w:tab w:val="left" w:pos="255"/>
        </w:tabs>
        <w:spacing w:line="258" w:lineRule="auto"/>
        <w:ind w:left="20" w:firstLine="5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итоговый - изучение результатов работы школы, педагогов за четверть, полу-годие, учебный год.</w:t>
      </w:r>
    </w:p>
    <w:p w:rsidR="000A25D2" w:rsidRDefault="000A25D2">
      <w:pPr>
        <w:spacing w:line="23" w:lineRule="exact"/>
        <w:rPr>
          <w:rFonts w:eastAsia="Times New Roman"/>
          <w:sz w:val="28"/>
          <w:szCs w:val="28"/>
        </w:rPr>
      </w:pPr>
    </w:p>
    <w:p w:rsidR="000A25D2" w:rsidRDefault="007D0A68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4.4. </w:t>
      </w:r>
      <w:r>
        <w:rPr>
          <w:rFonts w:eastAsia="Times New Roman"/>
          <w:b/>
          <w:bCs/>
          <w:sz w:val="28"/>
          <w:szCs w:val="28"/>
        </w:rPr>
        <w:t>Формы</w:t>
      </w:r>
      <w:r>
        <w:rPr>
          <w:rFonts w:eastAsia="Times New Roman"/>
          <w:sz w:val="28"/>
          <w:szCs w:val="28"/>
        </w:rPr>
        <w:t xml:space="preserve"> ВШК:</w:t>
      </w:r>
    </w:p>
    <w:p w:rsidR="000A25D2" w:rsidRDefault="000A25D2">
      <w:pPr>
        <w:spacing w:line="63" w:lineRule="exact"/>
        <w:rPr>
          <w:rFonts w:eastAsia="Times New Roman"/>
          <w:sz w:val="28"/>
          <w:szCs w:val="28"/>
        </w:rPr>
      </w:pPr>
    </w:p>
    <w:p w:rsidR="000A25D2" w:rsidRDefault="007D0A68">
      <w:pPr>
        <w:spacing w:line="265" w:lineRule="auto"/>
        <w:ind w:left="20" w:right="4780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классно-обобщающий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1);</w:t>
      </w:r>
      <w:r>
        <w:rPr>
          <w:rFonts w:eastAsia="Times New Roman"/>
          <w:sz w:val="24"/>
          <w:szCs w:val="24"/>
        </w:rPr>
        <w:t xml:space="preserve"> - </w:t>
      </w:r>
      <w:r>
        <w:rPr>
          <w:rFonts w:eastAsia="Times New Roman"/>
          <w:sz w:val="28"/>
          <w:szCs w:val="28"/>
        </w:rPr>
        <w:t>тематический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2);</w:t>
      </w:r>
    </w:p>
    <w:p w:rsidR="000A25D2" w:rsidRDefault="000A25D2">
      <w:pPr>
        <w:spacing w:line="14" w:lineRule="exact"/>
        <w:rPr>
          <w:rFonts w:eastAsia="Times New Roman"/>
          <w:sz w:val="28"/>
          <w:szCs w:val="28"/>
        </w:rPr>
      </w:pPr>
    </w:p>
    <w:p w:rsidR="000A25D2" w:rsidRDefault="007D0A68">
      <w:pPr>
        <w:ind w:left="20"/>
        <w:rPr>
          <w:rFonts w:eastAsia="Times New Roman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персональный</w:t>
      </w: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8"/>
          <w:szCs w:val="28"/>
        </w:rPr>
        <w:t>(оперативный) (Приложение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3);</w:t>
      </w:r>
    </w:p>
    <w:p w:rsidR="000A25D2" w:rsidRDefault="000A25D2">
      <w:pPr>
        <w:spacing w:line="61" w:lineRule="exact"/>
        <w:rPr>
          <w:rFonts w:eastAsia="Times New Roman"/>
          <w:sz w:val="28"/>
          <w:szCs w:val="28"/>
        </w:rPr>
      </w:pPr>
    </w:p>
    <w:p w:rsidR="000A25D2" w:rsidRDefault="007D0A68">
      <w:pPr>
        <w:spacing w:line="258" w:lineRule="auto"/>
        <w:ind w:left="20" w:hanging="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4.5. ВШК может осуществляться в виде плановых или оперативных проверок, мониторинга, проведения административных работ.</w:t>
      </w:r>
    </w:p>
    <w:p w:rsidR="000A25D2" w:rsidRDefault="000A25D2">
      <w:pPr>
        <w:spacing w:line="43" w:lineRule="exact"/>
        <w:rPr>
          <w:sz w:val="20"/>
          <w:szCs w:val="20"/>
        </w:rPr>
      </w:pPr>
    </w:p>
    <w:p w:rsidR="000A25D2" w:rsidRDefault="007D0A68">
      <w:pPr>
        <w:spacing w:line="260" w:lineRule="auto"/>
        <w:ind w:right="2240" w:firstLine="229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V. Правила и порядок проведения ВШК </w:t>
      </w:r>
      <w:r>
        <w:rPr>
          <w:rFonts w:eastAsia="Times New Roman"/>
          <w:sz w:val="28"/>
          <w:szCs w:val="28"/>
        </w:rPr>
        <w:t>5.1. Правила проведения ВШК:</w:t>
      </w:r>
    </w:p>
    <w:p w:rsidR="000A25D2" w:rsidRDefault="000A25D2">
      <w:pPr>
        <w:spacing w:line="34" w:lineRule="exact"/>
        <w:rPr>
          <w:sz w:val="20"/>
          <w:szCs w:val="20"/>
        </w:rPr>
      </w:pPr>
    </w:p>
    <w:p w:rsidR="000A25D2" w:rsidRDefault="007D0A68">
      <w:pPr>
        <w:spacing w:line="258" w:lineRule="auto"/>
        <w:ind w:left="160" w:hanging="13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ВШК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осуществляет директор школы, заместитель директора по учебно-воспитательной работе, руководители методических объединений;</w:t>
      </w:r>
    </w:p>
    <w:p w:rsidR="000A25D2" w:rsidRDefault="000A25D2">
      <w:pPr>
        <w:spacing w:line="24" w:lineRule="exact"/>
        <w:rPr>
          <w:sz w:val="20"/>
          <w:szCs w:val="20"/>
        </w:rPr>
      </w:pPr>
    </w:p>
    <w:p w:rsidR="000A25D2" w:rsidRDefault="007D0A68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в качестве экспертов к участию в ВШК могут привлекаться сторонние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(компе-</w:t>
      </w:r>
    </w:p>
    <w:p w:rsidR="000A25D2" w:rsidRDefault="000A25D2">
      <w:pPr>
        <w:spacing w:line="61" w:lineRule="exact"/>
        <w:rPr>
          <w:sz w:val="20"/>
          <w:szCs w:val="20"/>
        </w:rPr>
      </w:pPr>
    </w:p>
    <w:p w:rsidR="000A25D2" w:rsidRDefault="007D0A68">
      <w:pPr>
        <w:spacing w:line="267" w:lineRule="auto"/>
        <w:ind w:left="720" w:hanging="56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тентные) организации,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отдельные специалисты (методисты и специалисты муниципального управления образованием, учителя высшей</w:t>
      </w:r>
    </w:p>
    <w:p w:rsidR="000A25D2" w:rsidRDefault="000A25D2">
      <w:pPr>
        <w:spacing w:line="16" w:lineRule="exact"/>
        <w:rPr>
          <w:sz w:val="20"/>
          <w:szCs w:val="20"/>
        </w:rPr>
      </w:pPr>
    </w:p>
    <w:p w:rsidR="000A25D2" w:rsidRDefault="007D0A68">
      <w:pPr>
        <w:ind w:left="1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квалификационной категории других ОО);</w:t>
      </w:r>
    </w:p>
    <w:p w:rsidR="000A25D2" w:rsidRDefault="000A25D2">
      <w:pPr>
        <w:spacing w:line="50" w:lineRule="exact"/>
        <w:rPr>
          <w:sz w:val="20"/>
          <w:szCs w:val="20"/>
        </w:rPr>
      </w:pPr>
    </w:p>
    <w:p w:rsidR="000A25D2" w:rsidRDefault="007D0A68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 </w:t>
      </w:r>
      <w:r>
        <w:rPr>
          <w:rFonts w:eastAsia="Times New Roman"/>
          <w:sz w:val="28"/>
          <w:szCs w:val="28"/>
        </w:rPr>
        <w:t>директор школы издает приказ о сроках контроля,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теме контроля,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устанавли-</w:t>
      </w:r>
    </w:p>
    <w:p w:rsidR="000A25D2" w:rsidRDefault="000A25D2">
      <w:pPr>
        <w:spacing w:line="53" w:lineRule="exact"/>
        <w:rPr>
          <w:sz w:val="20"/>
          <w:szCs w:val="20"/>
        </w:rPr>
      </w:pPr>
    </w:p>
    <w:p w:rsidR="000A25D2" w:rsidRDefault="007D0A68">
      <w:pPr>
        <w:ind w:left="1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вает срок представления материалов, план-задание;</w:t>
      </w:r>
    </w:p>
    <w:p w:rsidR="000A25D2" w:rsidRDefault="000A25D2">
      <w:pPr>
        <w:spacing w:line="52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1"/>
        </w:numPr>
        <w:tabs>
          <w:tab w:val="left" w:pos="220"/>
        </w:tabs>
        <w:ind w:left="220" w:hanging="20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план-задание содержит вопросы для проверки;</w:t>
      </w:r>
    </w:p>
    <w:p w:rsidR="000A25D2" w:rsidRDefault="000A25D2">
      <w:pPr>
        <w:spacing w:line="66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1"/>
        </w:numPr>
        <w:tabs>
          <w:tab w:val="left" w:pos="160"/>
        </w:tabs>
        <w:spacing w:line="258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эксперты имеют право запрашивать необходимую информацию, изучать до-кументацию, относящуюся к организации и(или) проведению ВШК;</w:t>
      </w:r>
    </w:p>
    <w:p w:rsidR="000A25D2" w:rsidRDefault="000A25D2">
      <w:pPr>
        <w:spacing w:line="39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1"/>
        </w:numPr>
        <w:tabs>
          <w:tab w:val="left" w:pos="160"/>
        </w:tabs>
        <w:spacing w:line="258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при обнаружении в ходе ВШК нарушений законодательства РФ в области об-разования о них сообщается директору;</w:t>
      </w:r>
    </w:p>
    <w:p w:rsidR="000A25D2" w:rsidRDefault="000A25D2">
      <w:pPr>
        <w:spacing w:line="3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1"/>
        </w:numPr>
        <w:tabs>
          <w:tab w:val="left" w:pos="160"/>
        </w:tabs>
        <w:spacing w:line="258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экспертные вопросы и анкетирование учащихся проводятся только в необхо-димых случаях по согласованию с психологической и методической службой;</w:t>
      </w:r>
    </w:p>
    <w:p w:rsidR="000A25D2" w:rsidRDefault="000A25D2">
      <w:pPr>
        <w:spacing w:line="39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1"/>
        </w:numPr>
        <w:tabs>
          <w:tab w:val="left" w:pos="160"/>
        </w:tabs>
        <w:spacing w:line="258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при проведении планового контроля не требуется дополнительного предупре-ждения педагога, если в плане на текущий месяц указаны сроки контроля;</w:t>
      </w:r>
    </w:p>
    <w:p w:rsidR="000A25D2" w:rsidRDefault="000A25D2">
      <w:pPr>
        <w:spacing w:line="3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1"/>
        </w:numPr>
        <w:tabs>
          <w:tab w:val="left" w:pos="160"/>
        </w:tabs>
        <w:spacing w:line="265" w:lineRule="auto"/>
        <w:ind w:left="160" w:hanging="14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в экстренных случаях директор и его заместители по учебно-воспитательной работе могут посещать уроки педагогов школы без предварительного преду-преждения (экстренным случаем считается письменная жалоба на нарушение прав ребенка или нарушение законодательства в области образования);</w:t>
      </w:r>
    </w:p>
    <w:p w:rsidR="000A25D2" w:rsidRDefault="000A25D2">
      <w:pPr>
        <w:spacing w:line="29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1"/>
        </w:numPr>
        <w:tabs>
          <w:tab w:val="left" w:pos="160"/>
        </w:tabs>
        <w:spacing w:line="260" w:lineRule="auto"/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при проведении оперативных проверок педагогический работник предупреж-дается до начала занятий.</w:t>
      </w:r>
    </w:p>
    <w:p w:rsidR="000A25D2" w:rsidRDefault="000A25D2">
      <w:pPr>
        <w:spacing w:line="21" w:lineRule="exact"/>
        <w:rPr>
          <w:sz w:val="20"/>
          <w:szCs w:val="20"/>
        </w:rPr>
      </w:pPr>
    </w:p>
    <w:p w:rsidR="000A25D2" w:rsidRDefault="007D0A6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5.2. Основания для проведения ВШК: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2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план;</w:t>
      </w:r>
    </w:p>
    <w:p w:rsidR="000A25D2" w:rsidRDefault="000A25D2">
      <w:pPr>
        <w:spacing w:line="134" w:lineRule="exact"/>
        <w:rPr>
          <w:sz w:val="20"/>
          <w:szCs w:val="20"/>
        </w:rPr>
      </w:pPr>
    </w:p>
    <w:p w:rsidR="000A25D2" w:rsidRDefault="007D0A68">
      <w:pPr>
        <w:ind w:left="9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</w:t>
      </w:r>
    </w:p>
    <w:p w:rsidR="000A25D2" w:rsidRDefault="000A25D2">
      <w:pPr>
        <w:sectPr w:rsidR="000A25D2">
          <w:pgSz w:w="11900" w:h="16838"/>
          <w:pgMar w:top="774" w:right="846" w:bottom="440" w:left="1400" w:header="0" w:footer="0" w:gutter="0"/>
          <w:cols w:space="720" w:equalWidth="0">
            <w:col w:w="9660"/>
          </w:cols>
        </w:sectPr>
      </w:pPr>
    </w:p>
    <w:p w:rsidR="000A25D2" w:rsidRDefault="007D0A68">
      <w:pPr>
        <w:numPr>
          <w:ilvl w:val="0"/>
          <w:numId w:val="13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lastRenderedPageBreak/>
        <w:t>заявление педагогического работника на аттестацию;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3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проверка состояния дел для подготовки управляющих решений;</w:t>
      </w:r>
    </w:p>
    <w:p w:rsidR="000A25D2" w:rsidRDefault="000A25D2">
      <w:pPr>
        <w:spacing w:line="61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3"/>
        </w:numPr>
        <w:tabs>
          <w:tab w:val="left" w:pos="160"/>
        </w:tabs>
        <w:spacing w:line="258" w:lineRule="auto"/>
        <w:ind w:left="160" w:right="2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обращение физических и юридических лиц по поводу нарушений в области образования.</w:t>
      </w:r>
    </w:p>
    <w:p w:rsidR="000A25D2" w:rsidRDefault="000A25D2">
      <w:pPr>
        <w:spacing w:line="27" w:lineRule="exact"/>
        <w:rPr>
          <w:sz w:val="20"/>
          <w:szCs w:val="20"/>
        </w:rPr>
      </w:pPr>
    </w:p>
    <w:p w:rsidR="000A25D2" w:rsidRDefault="007D0A6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5.3. Результаты ВШК оформляются в виде: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4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аналитической справки;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4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справки;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4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доклад о состоянии дел по проверяемому вопросу.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5.4. Директор школы по результатам ВШК принимает следующие решения: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5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об издании соответствующего приказа;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5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об обсуждении итоговых материалов ВШК коллегиальным органом;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5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 проведении повторного контроля с привлечением специалистов (экспертов)</w:t>
      </w:r>
    </w:p>
    <w:p w:rsidR="000A25D2" w:rsidRDefault="000A25D2">
      <w:pPr>
        <w:spacing w:line="41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1"/>
          <w:numId w:val="15"/>
        </w:numPr>
        <w:tabs>
          <w:tab w:val="left" w:pos="360"/>
        </w:tabs>
        <w:ind w:left="360" w:hanging="20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случае необходимости;</w:t>
      </w:r>
    </w:p>
    <w:p w:rsidR="000A25D2" w:rsidRDefault="000A25D2">
      <w:pPr>
        <w:spacing w:line="47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0"/>
          <w:numId w:val="15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 привлечении к дисциплинарной ответственности должностных лиц;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5"/>
        </w:numPr>
        <w:tabs>
          <w:tab w:val="left" w:pos="220"/>
        </w:tabs>
        <w:ind w:left="220" w:hanging="20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 поощрении работников.</w:t>
      </w:r>
    </w:p>
    <w:p w:rsidR="000A25D2" w:rsidRDefault="000A25D2">
      <w:pPr>
        <w:spacing w:line="61" w:lineRule="exact"/>
        <w:rPr>
          <w:sz w:val="20"/>
          <w:szCs w:val="20"/>
        </w:rPr>
      </w:pPr>
    </w:p>
    <w:p w:rsidR="000A25D2" w:rsidRDefault="007D0A68">
      <w:pPr>
        <w:spacing w:line="264" w:lineRule="auto"/>
        <w:ind w:left="20" w:righ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5.5. О результатах проверки сведений, изложенных в обращениях обучающих-ся, их родителей, а также в обращениях и запросах других граждан и организа-ций, сообщается в установленном порядке и в установленные сроки.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30" w:lineRule="exact"/>
        <w:rPr>
          <w:sz w:val="20"/>
          <w:szCs w:val="20"/>
        </w:rPr>
      </w:pPr>
    </w:p>
    <w:p w:rsidR="007D0A68" w:rsidRDefault="007D0A68">
      <w:pPr>
        <w:spacing w:line="230" w:lineRule="exact"/>
        <w:rPr>
          <w:sz w:val="20"/>
          <w:szCs w:val="20"/>
        </w:rPr>
      </w:pPr>
    </w:p>
    <w:p w:rsidR="007D0A68" w:rsidRDefault="007D0A68">
      <w:pPr>
        <w:spacing w:line="230" w:lineRule="exact"/>
        <w:rPr>
          <w:sz w:val="20"/>
          <w:szCs w:val="20"/>
        </w:rPr>
      </w:pPr>
    </w:p>
    <w:p w:rsidR="007D0A68" w:rsidRDefault="007D0A68">
      <w:pPr>
        <w:spacing w:line="230" w:lineRule="exact"/>
        <w:rPr>
          <w:sz w:val="20"/>
          <w:szCs w:val="20"/>
        </w:rPr>
      </w:pPr>
    </w:p>
    <w:p w:rsidR="007D0A68" w:rsidRDefault="007D0A68">
      <w:pPr>
        <w:spacing w:line="230" w:lineRule="exact"/>
        <w:rPr>
          <w:sz w:val="20"/>
          <w:szCs w:val="20"/>
        </w:rPr>
      </w:pPr>
    </w:p>
    <w:p w:rsidR="007D0A68" w:rsidRDefault="007D0A68">
      <w:pPr>
        <w:spacing w:line="230" w:lineRule="exact"/>
        <w:rPr>
          <w:sz w:val="20"/>
          <w:szCs w:val="20"/>
        </w:rPr>
      </w:pPr>
    </w:p>
    <w:p w:rsidR="007D0A68" w:rsidRDefault="007D0A68">
      <w:pPr>
        <w:spacing w:line="230" w:lineRule="exact"/>
        <w:rPr>
          <w:sz w:val="20"/>
          <w:szCs w:val="20"/>
        </w:rPr>
      </w:pPr>
    </w:p>
    <w:p w:rsidR="000A25D2" w:rsidRDefault="007D0A68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lastRenderedPageBreak/>
        <w:t>Приложение 1</w:t>
      </w:r>
    </w:p>
    <w:p w:rsidR="000A25D2" w:rsidRDefault="000A25D2">
      <w:pPr>
        <w:spacing w:line="52" w:lineRule="exact"/>
        <w:rPr>
          <w:sz w:val="20"/>
          <w:szCs w:val="20"/>
        </w:rPr>
      </w:pPr>
    </w:p>
    <w:p w:rsidR="000A25D2" w:rsidRDefault="007D0A68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к настоящему Положению</w:t>
      </w:r>
    </w:p>
    <w:p w:rsidR="000A25D2" w:rsidRDefault="000A25D2">
      <w:pPr>
        <w:spacing w:line="50" w:lineRule="exact"/>
        <w:rPr>
          <w:sz w:val="20"/>
          <w:szCs w:val="20"/>
        </w:rPr>
      </w:pPr>
    </w:p>
    <w:p w:rsidR="000A25D2" w:rsidRPr="00720D28" w:rsidRDefault="000A25D2" w:rsidP="00720D28">
      <w:pPr>
        <w:ind w:left="9540"/>
        <w:rPr>
          <w:sz w:val="20"/>
          <w:szCs w:val="20"/>
        </w:rPr>
        <w:sectPr w:rsidR="000A25D2" w:rsidRPr="00720D28">
          <w:pgSz w:w="11900" w:h="16838"/>
          <w:pgMar w:top="774" w:right="826" w:bottom="440" w:left="1400" w:header="0" w:footer="0" w:gutter="0"/>
          <w:cols w:space="720" w:equalWidth="0">
            <w:col w:w="9680"/>
          </w:cols>
        </w:sectPr>
      </w:pPr>
    </w:p>
    <w:p w:rsidR="000A25D2" w:rsidRDefault="007D0A68" w:rsidP="00720D28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Классно-обобщающий контроль</w:t>
      </w:r>
    </w:p>
    <w:p w:rsidR="000A25D2" w:rsidRDefault="000A25D2">
      <w:pPr>
        <w:spacing w:line="56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6"/>
        </w:numPr>
        <w:tabs>
          <w:tab w:val="left" w:pos="329"/>
        </w:tabs>
        <w:spacing w:line="258" w:lineRule="auto"/>
        <w:ind w:left="20" w:right="20" w:hanging="1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Классно-обобщающий контроль направлен на получение информации о </w:t>
      </w:r>
      <w:proofErr w:type="gramStart"/>
      <w:r>
        <w:rPr>
          <w:rFonts w:eastAsia="Times New Roman"/>
          <w:sz w:val="28"/>
          <w:szCs w:val="28"/>
        </w:rPr>
        <w:t>со-стоянии</w:t>
      </w:r>
      <w:proofErr w:type="gramEnd"/>
      <w:r>
        <w:rPr>
          <w:rFonts w:eastAsia="Times New Roman"/>
          <w:sz w:val="28"/>
          <w:szCs w:val="28"/>
        </w:rPr>
        <w:t xml:space="preserve"> образовательного процесса в конкретном классе или параллели.</w:t>
      </w:r>
    </w:p>
    <w:p w:rsidR="000A25D2" w:rsidRDefault="000A25D2">
      <w:pPr>
        <w:spacing w:line="24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0"/>
          <w:numId w:val="16"/>
        </w:numPr>
        <w:tabs>
          <w:tab w:val="left" w:pos="280"/>
        </w:tabs>
        <w:ind w:left="280" w:hanging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ходе классно-обобщающего контроля комплексно изучается: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7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уровень знаний и воспитанности учащихся;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7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качество преподавания;</w:t>
      </w:r>
    </w:p>
    <w:p w:rsidR="000A25D2" w:rsidRDefault="000A25D2">
      <w:pPr>
        <w:spacing w:line="50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7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качество работы классного руководителя.</w:t>
      </w:r>
    </w:p>
    <w:p w:rsidR="000A25D2" w:rsidRDefault="000A25D2">
      <w:pPr>
        <w:spacing w:line="61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8"/>
        </w:numPr>
        <w:tabs>
          <w:tab w:val="left" w:pos="718"/>
        </w:tabs>
        <w:spacing w:line="263" w:lineRule="auto"/>
        <w:ind w:left="20" w:right="20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 xml:space="preserve">Классы для проведения классно-обобщающего контроля определяются по результатам проблемно-ориентированного анализа по итогам четверти, </w:t>
      </w:r>
      <w:proofErr w:type="gramStart"/>
      <w:r>
        <w:rPr>
          <w:rFonts w:eastAsia="Times New Roman"/>
          <w:sz w:val="28"/>
          <w:szCs w:val="28"/>
        </w:rPr>
        <w:t>полуго-дия</w:t>
      </w:r>
      <w:proofErr w:type="gramEnd"/>
      <w:r>
        <w:rPr>
          <w:rFonts w:eastAsia="Times New Roman"/>
          <w:sz w:val="28"/>
          <w:szCs w:val="28"/>
        </w:rPr>
        <w:t xml:space="preserve"> или учебного года.</w:t>
      </w:r>
    </w:p>
    <w:p w:rsidR="000A25D2" w:rsidRDefault="000A25D2">
      <w:pPr>
        <w:spacing w:line="33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8"/>
        </w:numPr>
        <w:tabs>
          <w:tab w:val="left" w:pos="718"/>
        </w:tabs>
        <w:spacing w:line="258" w:lineRule="auto"/>
        <w:ind w:left="20" w:right="20" w:hanging="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Срок классно-обобщающего контроля определяется необходимой глуби-ной изучения в соответствии с выявленными проблемами.</w:t>
      </w:r>
    </w:p>
    <w:p w:rsidR="000A25D2" w:rsidRDefault="000A25D2">
      <w:pPr>
        <w:spacing w:line="3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8"/>
        </w:numPr>
        <w:tabs>
          <w:tab w:val="left" w:pos="718"/>
        </w:tabs>
        <w:spacing w:line="264" w:lineRule="auto"/>
        <w:ind w:left="20" w:right="20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Члены педагогического коллектива знакомятся с объектами, сроком, це-лями, формами и методами классно-обобщающего контроля предварительно в соответствии с планом работы школы.</w:t>
      </w:r>
    </w:p>
    <w:p w:rsidR="000A25D2" w:rsidRDefault="000A25D2">
      <w:pPr>
        <w:spacing w:line="29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18"/>
        </w:numPr>
        <w:tabs>
          <w:tab w:val="left" w:pos="718"/>
        </w:tabs>
        <w:spacing w:line="264" w:lineRule="auto"/>
        <w:ind w:left="20" w:right="20" w:hanging="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По результатам классно-обобщающего контроля проводятся мини-педсоветы, совещания при директоре или его заместителях, классные часы, ро-дительские собрания.</w:t>
      </w:r>
    </w:p>
    <w:p w:rsidR="000A25D2" w:rsidRDefault="000A25D2">
      <w:pPr>
        <w:spacing w:line="376" w:lineRule="exact"/>
        <w:rPr>
          <w:sz w:val="20"/>
          <w:szCs w:val="20"/>
        </w:rPr>
      </w:pPr>
    </w:p>
    <w:p w:rsidR="000A25D2" w:rsidRDefault="007D0A68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Приложение 2</w:t>
      </w:r>
    </w:p>
    <w:p w:rsidR="000A25D2" w:rsidRDefault="000A25D2">
      <w:pPr>
        <w:spacing w:line="52" w:lineRule="exact"/>
        <w:rPr>
          <w:sz w:val="20"/>
          <w:szCs w:val="20"/>
        </w:rPr>
      </w:pPr>
    </w:p>
    <w:p w:rsidR="000A25D2" w:rsidRDefault="007D0A68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к настоящему Положению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30" w:lineRule="exact"/>
        <w:rPr>
          <w:sz w:val="20"/>
          <w:szCs w:val="20"/>
        </w:rPr>
      </w:pPr>
    </w:p>
    <w:p w:rsidR="000A25D2" w:rsidRDefault="007D0A68">
      <w:pPr>
        <w:ind w:left="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Тематический контроль</w:t>
      </w:r>
    </w:p>
    <w:p w:rsidR="000A25D2" w:rsidRDefault="000A25D2">
      <w:pPr>
        <w:spacing w:line="61" w:lineRule="exact"/>
        <w:rPr>
          <w:sz w:val="20"/>
          <w:szCs w:val="20"/>
        </w:rPr>
      </w:pPr>
    </w:p>
    <w:p w:rsidR="000A25D2" w:rsidRDefault="007D0A68">
      <w:pPr>
        <w:spacing w:line="247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Тематический контроль проводится по отдельным проблемам деятельно-сти школы.</w:t>
      </w:r>
    </w:p>
    <w:p w:rsidR="000A25D2" w:rsidRDefault="000A25D2">
      <w:pPr>
        <w:spacing w:line="57" w:lineRule="exact"/>
        <w:rPr>
          <w:sz w:val="20"/>
          <w:szCs w:val="20"/>
        </w:rPr>
      </w:pPr>
    </w:p>
    <w:p w:rsidR="000A25D2" w:rsidRDefault="007D0A68">
      <w:pPr>
        <w:spacing w:line="255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Содержание тематического контроля может включать вопросы индиви-дуализации, дифференциации, коррекции обучения, устранения перегрузки обучающихся, уровень сформированности УУД, общеучебных умений и навы-ков, активизации познавательной деятельности и др.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spacing w:line="255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3.3.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Тематический контроль направлен не только на изучение фактического состояния дел по конкретному вопросу, но и внедрение в существующую прак-тику современных технологий, новых форм и методов работы, опыта мастеров педагогического труда.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spacing w:line="257" w:lineRule="auto"/>
        <w:ind w:lef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3.4.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Темы контроля определяются в соответствии с Программой развития школы, проблемно-ориентированным анализом работы школы по итогам учеб-ного года, основными тенденциями развития образования в городе, регионе, стране.</w:t>
      </w:r>
    </w:p>
    <w:p w:rsidR="000A25D2" w:rsidRDefault="000A25D2">
      <w:pPr>
        <w:spacing w:line="382" w:lineRule="exact"/>
        <w:rPr>
          <w:sz w:val="20"/>
          <w:szCs w:val="20"/>
        </w:rPr>
      </w:pPr>
    </w:p>
    <w:p w:rsidR="000A25D2" w:rsidRDefault="007D0A68">
      <w:pPr>
        <w:spacing w:line="249" w:lineRule="auto"/>
        <w:ind w:left="20" w:right="20" w:hanging="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3.5.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Члены педагогического коллектива должны быть ознакомлены с темами, сроками, целями, формами и методами контроля.</w:t>
      </w:r>
    </w:p>
    <w:p w:rsidR="000A25D2" w:rsidRDefault="000A25D2">
      <w:pPr>
        <w:spacing w:line="321" w:lineRule="exact"/>
        <w:rPr>
          <w:sz w:val="20"/>
          <w:szCs w:val="20"/>
        </w:rPr>
      </w:pPr>
    </w:p>
    <w:p w:rsidR="000A25D2" w:rsidRDefault="007D0A68">
      <w:pPr>
        <w:ind w:left="9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</w:t>
      </w:r>
    </w:p>
    <w:p w:rsidR="000A25D2" w:rsidRDefault="000A25D2">
      <w:pPr>
        <w:sectPr w:rsidR="000A25D2">
          <w:pgSz w:w="11900" w:h="16838"/>
          <w:pgMar w:top="1149" w:right="826" w:bottom="440" w:left="1400" w:header="0" w:footer="0" w:gutter="0"/>
          <w:cols w:space="720" w:equalWidth="0">
            <w:col w:w="9680"/>
          </w:cols>
        </w:sectPr>
      </w:pPr>
    </w:p>
    <w:p w:rsidR="000A25D2" w:rsidRDefault="007D0A68">
      <w:pPr>
        <w:tabs>
          <w:tab w:val="left" w:pos="700"/>
        </w:tabs>
        <w:ind w:lef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3.6.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В ходе тематического контроля</w:t>
      </w:r>
    </w:p>
    <w:p w:rsidR="000A25D2" w:rsidRDefault="000A25D2">
      <w:pPr>
        <w:spacing w:line="64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19"/>
        </w:numPr>
        <w:tabs>
          <w:tab w:val="left" w:pos="718"/>
        </w:tabs>
        <w:spacing w:line="249" w:lineRule="auto"/>
        <w:ind w:left="20" w:hanging="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могут проводиться тематические исследования (анкетирование, тестиро-вание) психологической службой школы;</w:t>
      </w:r>
    </w:p>
    <w:p w:rsidR="000A25D2" w:rsidRDefault="000A25D2">
      <w:pPr>
        <w:spacing w:line="54" w:lineRule="exact"/>
        <w:rPr>
          <w:rFonts w:eastAsia="Times New Roman"/>
          <w:sz w:val="28"/>
          <w:szCs w:val="28"/>
        </w:rPr>
      </w:pPr>
    </w:p>
    <w:p w:rsidR="000A25D2" w:rsidRDefault="007D0A68">
      <w:pPr>
        <w:numPr>
          <w:ilvl w:val="0"/>
          <w:numId w:val="19"/>
        </w:numPr>
        <w:tabs>
          <w:tab w:val="left" w:pos="718"/>
        </w:tabs>
        <w:spacing w:line="253" w:lineRule="auto"/>
        <w:ind w:left="20" w:hanging="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осуществляется анализ практической деятельности учителя, классного руководителя, обучающихся, посещение уроков, внеклассных мероприятий, за-нятий кружков; анализ школьной и классной документации.</w:t>
      </w:r>
    </w:p>
    <w:p w:rsidR="000A25D2" w:rsidRDefault="000A25D2">
      <w:pPr>
        <w:spacing w:line="49" w:lineRule="exact"/>
        <w:rPr>
          <w:rFonts w:eastAsia="Times New Roman"/>
          <w:sz w:val="28"/>
          <w:szCs w:val="28"/>
        </w:rPr>
      </w:pPr>
    </w:p>
    <w:p w:rsidR="000A25D2" w:rsidRDefault="007D0A68">
      <w:pPr>
        <w:spacing w:line="249" w:lineRule="auto"/>
        <w:ind w:left="20" w:hanging="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3.7. Результаты тематического контроля оформляются в виде заключения или справки.</w:t>
      </w:r>
    </w:p>
    <w:p w:rsidR="000A25D2" w:rsidRDefault="000A25D2">
      <w:pPr>
        <w:spacing w:line="51" w:lineRule="exact"/>
        <w:rPr>
          <w:rFonts w:eastAsia="Times New Roman"/>
          <w:sz w:val="28"/>
          <w:szCs w:val="28"/>
        </w:rPr>
      </w:pPr>
    </w:p>
    <w:p w:rsidR="000A25D2" w:rsidRDefault="007D0A68">
      <w:pPr>
        <w:spacing w:line="254" w:lineRule="auto"/>
        <w:ind w:left="20" w:right="20" w:hanging="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3.8. Педагогический коллектив знакомится с результатами тематического контроля на заседаниях педсоветов, совещаниях при директоре или заместителя директора, заседаниях МО.</w:t>
      </w:r>
    </w:p>
    <w:p w:rsidR="000A25D2" w:rsidRDefault="000A25D2">
      <w:pPr>
        <w:spacing w:line="48" w:lineRule="exact"/>
        <w:rPr>
          <w:rFonts w:eastAsia="Times New Roman"/>
          <w:sz w:val="28"/>
          <w:szCs w:val="28"/>
        </w:rPr>
      </w:pPr>
    </w:p>
    <w:p w:rsidR="000A25D2" w:rsidRDefault="007D0A68">
      <w:pPr>
        <w:spacing w:line="253" w:lineRule="auto"/>
        <w:ind w:left="20" w:hanging="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3.9. По результатам тематического контроля принимаются меры, направлен-ные на совершенствование учебно-воспитательного процесса и повышение ка-чества знаний, уровня воспитанности и развития обучающихся.</w:t>
      </w:r>
    </w:p>
    <w:p w:rsidR="000A25D2" w:rsidRDefault="000A25D2">
      <w:pPr>
        <w:spacing w:line="50" w:lineRule="exact"/>
        <w:rPr>
          <w:rFonts w:eastAsia="Times New Roman"/>
          <w:sz w:val="28"/>
          <w:szCs w:val="28"/>
        </w:rPr>
      </w:pPr>
    </w:p>
    <w:p w:rsidR="000A25D2" w:rsidRDefault="007D0A68">
      <w:pPr>
        <w:spacing w:line="247" w:lineRule="auto"/>
        <w:ind w:left="20" w:hanging="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3.10. Результаты тематического контроля ряда педагогов могут быть оформле-ны одним документом.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18" w:lineRule="exact"/>
        <w:rPr>
          <w:sz w:val="20"/>
          <w:szCs w:val="20"/>
        </w:rPr>
      </w:pPr>
    </w:p>
    <w:p w:rsidR="000A25D2" w:rsidRDefault="007D0A68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Приложение 3</w:t>
      </w:r>
    </w:p>
    <w:p w:rsidR="000A25D2" w:rsidRDefault="000A25D2">
      <w:pPr>
        <w:spacing w:line="50" w:lineRule="exact"/>
        <w:rPr>
          <w:sz w:val="20"/>
          <w:szCs w:val="20"/>
        </w:rPr>
      </w:pPr>
    </w:p>
    <w:p w:rsidR="000A25D2" w:rsidRDefault="007D0A68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к настоящему Положению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32" w:lineRule="exact"/>
        <w:rPr>
          <w:sz w:val="20"/>
          <w:szCs w:val="20"/>
        </w:rPr>
      </w:pPr>
    </w:p>
    <w:p w:rsidR="000A25D2" w:rsidRDefault="007D0A68">
      <w:pPr>
        <w:ind w:left="6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Персональный (оперативный) контроль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24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20"/>
        </w:numPr>
        <w:tabs>
          <w:tab w:val="left" w:pos="260"/>
        </w:tabs>
        <w:spacing w:line="258" w:lineRule="auto"/>
        <w:ind w:left="260" w:right="20" w:hanging="2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Персональный контроль направлен на изучение педагогической деятельности отдельного педагога.</w:t>
      </w:r>
    </w:p>
    <w:p w:rsidR="000A25D2" w:rsidRDefault="000A25D2">
      <w:pPr>
        <w:spacing w:line="23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0"/>
        </w:numPr>
        <w:tabs>
          <w:tab w:val="left" w:pos="260"/>
        </w:tabs>
        <w:ind w:left="260" w:hanging="2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В ходе персонального контроля изучается:</w:t>
      </w:r>
    </w:p>
    <w:p w:rsidR="000A25D2" w:rsidRDefault="000A25D2">
      <w:pPr>
        <w:spacing w:line="64" w:lineRule="exact"/>
        <w:rPr>
          <w:sz w:val="20"/>
          <w:szCs w:val="20"/>
        </w:rPr>
      </w:pPr>
    </w:p>
    <w:p w:rsidR="000A25D2" w:rsidRDefault="007D0A68">
      <w:pPr>
        <w:spacing w:line="258" w:lineRule="auto"/>
        <w:ind w:left="160" w:right="20" w:hanging="14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знание педагогом современных достижений психологической и педагогиче-ской науки;</w:t>
      </w:r>
    </w:p>
    <w:p w:rsidR="000A25D2" w:rsidRDefault="000A25D2">
      <w:pPr>
        <w:spacing w:line="24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21"/>
        </w:numPr>
        <w:tabs>
          <w:tab w:val="left" w:pos="160"/>
        </w:tabs>
        <w:ind w:left="16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уровень профессионального мастерства;</w:t>
      </w:r>
    </w:p>
    <w:p w:rsidR="000A25D2" w:rsidRDefault="000A25D2">
      <w:pPr>
        <w:spacing w:line="61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1"/>
        </w:numPr>
        <w:tabs>
          <w:tab w:val="left" w:pos="160"/>
        </w:tabs>
        <w:spacing w:line="258" w:lineRule="auto"/>
        <w:ind w:left="160" w:right="20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владение различными формами и методами обучения, инновационными педа-гогическими и информационно-коммуникационными технологиями;</w:t>
      </w:r>
    </w:p>
    <w:p w:rsidR="000A25D2" w:rsidRDefault="000A25D2">
      <w:pPr>
        <w:spacing w:line="26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1"/>
        </w:numPr>
        <w:tabs>
          <w:tab w:val="left" w:pos="240"/>
        </w:tabs>
        <w:ind w:left="240" w:hanging="22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результаты учебно-воспитательной деятельности;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1"/>
        </w:numPr>
        <w:tabs>
          <w:tab w:val="left" w:pos="240"/>
        </w:tabs>
        <w:ind w:left="240" w:hanging="22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результаты научно-методической деятельности.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22"/>
        </w:numPr>
        <w:tabs>
          <w:tab w:val="left" w:pos="280"/>
        </w:tabs>
        <w:ind w:left="280" w:hanging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осуществлении персонального контроля руководитель имеет право:</w:t>
      </w:r>
    </w:p>
    <w:p w:rsidR="000A25D2" w:rsidRDefault="000A25D2">
      <w:pPr>
        <w:spacing w:line="61" w:lineRule="exact"/>
        <w:rPr>
          <w:sz w:val="20"/>
          <w:szCs w:val="20"/>
        </w:rPr>
      </w:pPr>
    </w:p>
    <w:p w:rsidR="000A25D2" w:rsidRDefault="007D0A68">
      <w:pPr>
        <w:spacing w:line="264" w:lineRule="auto"/>
        <w:ind w:left="160" w:right="20" w:hanging="13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знакомиться с документацией,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которую ведет педагог в соответствии с функ-циональными обязанностями (рабочими программами, планами воспитатель-ной работы, поурочными планами, протоколами родительских собраний);</w:t>
      </w:r>
    </w:p>
    <w:p w:rsidR="000A25D2" w:rsidRDefault="000A25D2">
      <w:pPr>
        <w:spacing w:line="29" w:lineRule="exact"/>
        <w:rPr>
          <w:sz w:val="20"/>
          <w:szCs w:val="20"/>
        </w:rPr>
      </w:pPr>
    </w:p>
    <w:p w:rsidR="000A25D2" w:rsidRDefault="007D0A68">
      <w:pPr>
        <w:spacing w:line="264" w:lineRule="auto"/>
        <w:ind w:left="160" w:right="20" w:hanging="13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>
        <w:rPr>
          <w:rFonts w:eastAsia="Times New Roman"/>
          <w:sz w:val="28"/>
          <w:szCs w:val="28"/>
        </w:rPr>
        <w:t>изучать практическую деятельность педагога через посещение уроков,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8"/>
          <w:szCs w:val="28"/>
        </w:rPr>
        <w:t>вне-классных мероприятий, занятий кружков, факультативов и т. д.; - проводить экспертизу педагогической деятельности;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1" w:lineRule="exact"/>
        <w:rPr>
          <w:sz w:val="20"/>
          <w:szCs w:val="20"/>
        </w:rPr>
      </w:pPr>
    </w:p>
    <w:p w:rsidR="000A25D2" w:rsidRDefault="007D0A68">
      <w:pPr>
        <w:ind w:left="9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</w:p>
    <w:p w:rsidR="000A25D2" w:rsidRDefault="000A25D2">
      <w:pPr>
        <w:sectPr w:rsidR="000A25D2">
          <w:pgSz w:w="11900" w:h="16838"/>
          <w:pgMar w:top="772" w:right="826" w:bottom="440" w:left="1400" w:header="0" w:footer="0" w:gutter="0"/>
          <w:cols w:space="720" w:equalWidth="0">
            <w:col w:w="9680"/>
          </w:cols>
        </w:sectPr>
      </w:pPr>
    </w:p>
    <w:p w:rsidR="000A25D2" w:rsidRDefault="007D0A68">
      <w:pPr>
        <w:numPr>
          <w:ilvl w:val="0"/>
          <w:numId w:val="23"/>
        </w:numPr>
        <w:tabs>
          <w:tab w:val="left" w:pos="156"/>
        </w:tabs>
        <w:spacing w:line="258" w:lineRule="auto"/>
        <w:ind w:left="156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lastRenderedPageBreak/>
        <w:t>проводить мониторинг образовательного процесса с последующим анализом полученной информации;</w:t>
      </w:r>
    </w:p>
    <w:p w:rsidR="000A25D2" w:rsidRDefault="000A25D2">
      <w:pPr>
        <w:spacing w:line="3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3"/>
        </w:numPr>
        <w:tabs>
          <w:tab w:val="left" w:pos="156"/>
        </w:tabs>
        <w:spacing w:line="260" w:lineRule="auto"/>
        <w:ind w:left="156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проводить социологические, психологические и педагогические исследования, в т. ч. в форме анкетирования и тестирование родителей и педагогов;</w:t>
      </w:r>
    </w:p>
    <w:p w:rsidR="000A25D2" w:rsidRDefault="000A25D2">
      <w:pPr>
        <w:spacing w:line="34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3"/>
        </w:numPr>
        <w:tabs>
          <w:tab w:val="left" w:pos="156"/>
        </w:tabs>
        <w:spacing w:line="258" w:lineRule="auto"/>
        <w:ind w:left="156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делать выводы и принимать управленческие решения по результатам проведе-ния контроля.</w:t>
      </w:r>
    </w:p>
    <w:p w:rsidR="000A25D2" w:rsidRDefault="000A25D2">
      <w:pPr>
        <w:spacing w:line="24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24"/>
        </w:numPr>
        <w:tabs>
          <w:tab w:val="left" w:pos="276"/>
        </w:tabs>
        <w:ind w:left="276" w:hanging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Проверяемый педагог имеет право:</w:t>
      </w:r>
    </w:p>
    <w:p w:rsidR="000A25D2" w:rsidRDefault="000A25D2">
      <w:pPr>
        <w:spacing w:line="48" w:lineRule="exact"/>
        <w:rPr>
          <w:sz w:val="20"/>
          <w:szCs w:val="20"/>
        </w:rPr>
      </w:pPr>
    </w:p>
    <w:p w:rsidR="000A25D2" w:rsidRDefault="007D0A68">
      <w:pPr>
        <w:numPr>
          <w:ilvl w:val="0"/>
          <w:numId w:val="25"/>
        </w:numPr>
        <w:tabs>
          <w:tab w:val="left" w:pos="156"/>
        </w:tabs>
        <w:ind w:left="156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знать сроки контроля и критерии оценки его деятельности;</w:t>
      </w:r>
    </w:p>
    <w:p w:rsidR="000A25D2" w:rsidRDefault="000A25D2">
      <w:pPr>
        <w:spacing w:line="50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5"/>
        </w:numPr>
        <w:tabs>
          <w:tab w:val="left" w:pos="156"/>
        </w:tabs>
        <w:ind w:left="156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знать цель, содержание, виды, формы и методы контроля;</w:t>
      </w:r>
    </w:p>
    <w:p w:rsidR="000A25D2" w:rsidRDefault="000A25D2">
      <w:pPr>
        <w:spacing w:line="47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5"/>
        </w:numPr>
        <w:tabs>
          <w:tab w:val="left" w:pos="156"/>
        </w:tabs>
        <w:ind w:left="156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своевременно знакомиться с выводами и рекомендациями администрации;</w:t>
      </w:r>
    </w:p>
    <w:p w:rsidR="000A25D2" w:rsidRDefault="000A25D2">
      <w:pPr>
        <w:spacing w:line="61" w:lineRule="exact"/>
        <w:rPr>
          <w:rFonts w:eastAsia="Times New Roman"/>
          <w:sz w:val="24"/>
          <w:szCs w:val="24"/>
        </w:rPr>
      </w:pPr>
    </w:p>
    <w:p w:rsidR="000A25D2" w:rsidRDefault="007D0A68">
      <w:pPr>
        <w:numPr>
          <w:ilvl w:val="0"/>
          <w:numId w:val="25"/>
        </w:numPr>
        <w:tabs>
          <w:tab w:val="left" w:pos="156"/>
        </w:tabs>
        <w:spacing w:line="258" w:lineRule="auto"/>
        <w:ind w:left="156" w:hanging="141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обратиться в конфликтную комиссию профкома школы или в вышестоящие органы при несогласии с результатами контроля.</w:t>
      </w:r>
    </w:p>
    <w:p w:rsidR="000A25D2" w:rsidRDefault="000A25D2">
      <w:pPr>
        <w:spacing w:line="37" w:lineRule="exact"/>
        <w:rPr>
          <w:rFonts w:eastAsia="Times New Roman"/>
          <w:sz w:val="24"/>
          <w:szCs w:val="24"/>
        </w:rPr>
      </w:pPr>
    </w:p>
    <w:p w:rsidR="000A25D2" w:rsidRDefault="007D0A68">
      <w:pPr>
        <w:spacing w:line="260" w:lineRule="auto"/>
        <w:ind w:left="156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5. По результатам персонального контроля деятельности педагога оформляет-ся справка.</w:t>
      </w: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00" w:lineRule="exact"/>
        <w:rPr>
          <w:sz w:val="20"/>
          <w:szCs w:val="20"/>
        </w:rPr>
      </w:pPr>
    </w:p>
    <w:p w:rsidR="000A25D2" w:rsidRDefault="000A25D2">
      <w:pPr>
        <w:spacing w:line="270" w:lineRule="exact"/>
        <w:rPr>
          <w:sz w:val="20"/>
          <w:szCs w:val="20"/>
        </w:rPr>
      </w:pPr>
    </w:p>
    <w:p w:rsidR="000A25D2" w:rsidRDefault="007D0A68">
      <w:pPr>
        <w:ind w:left="953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</w:p>
    <w:sectPr w:rsidR="000A25D2" w:rsidSect="00A50A16">
      <w:pgSz w:w="11900" w:h="16838"/>
      <w:pgMar w:top="788" w:right="846" w:bottom="440" w:left="1404" w:header="0" w:footer="0" w:gutter="0"/>
      <w:cols w:space="720" w:equalWidth="0">
        <w:col w:w="9656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274" w:rsidRDefault="00EE0274" w:rsidP="00BE02D0">
      <w:r>
        <w:separator/>
      </w:r>
    </w:p>
  </w:endnote>
  <w:endnote w:type="continuationSeparator" w:id="0">
    <w:p w:rsidR="00EE0274" w:rsidRDefault="00EE0274" w:rsidP="00BE0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274" w:rsidRDefault="00EE0274" w:rsidP="00BE02D0">
      <w:r>
        <w:separator/>
      </w:r>
    </w:p>
  </w:footnote>
  <w:footnote w:type="continuationSeparator" w:id="0">
    <w:p w:rsidR="00EE0274" w:rsidRDefault="00EE0274" w:rsidP="00BE02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4F62F7E8"/>
    <w:lvl w:ilvl="0" w:tplc="41D27964">
      <w:start w:val="1"/>
      <w:numFmt w:val="bullet"/>
      <w:lvlText w:val="и"/>
      <w:lvlJc w:val="left"/>
    </w:lvl>
    <w:lvl w:ilvl="1" w:tplc="8DF46AD6">
      <w:start w:val="1"/>
      <w:numFmt w:val="bullet"/>
      <w:lvlText w:val="-"/>
      <w:lvlJc w:val="left"/>
    </w:lvl>
    <w:lvl w:ilvl="2" w:tplc="30CEC65C">
      <w:numFmt w:val="decimal"/>
      <w:lvlText w:val=""/>
      <w:lvlJc w:val="left"/>
    </w:lvl>
    <w:lvl w:ilvl="3" w:tplc="56EAD260">
      <w:numFmt w:val="decimal"/>
      <w:lvlText w:val=""/>
      <w:lvlJc w:val="left"/>
    </w:lvl>
    <w:lvl w:ilvl="4" w:tplc="3548747A">
      <w:numFmt w:val="decimal"/>
      <w:lvlText w:val=""/>
      <w:lvlJc w:val="left"/>
    </w:lvl>
    <w:lvl w:ilvl="5" w:tplc="DA080D0C">
      <w:numFmt w:val="decimal"/>
      <w:lvlText w:val=""/>
      <w:lvlJc w:val="left"/>
    </w:lvl>
    <w:lvl w:ilvl="6" w:tplc="F7E48756">
      <w:numFmt w:val="decimal"/>
      <w:lvlText w:val=""/>
      <w:lvlJc w:val="left"/>
    </w:lvl>
    <w:lvl w:ilvl="7" w:tplc="5420E03E">
      <w:numFmt w:val="decimal"/>
      <w:lvlText w:val=""/>
      <w:lvlJc w:val="left"/>
    </w:lvl>
    <w:lvl w:ilvl="8" w:tplc="24D8E796">
      <w:numFmt w:val="decimal"/>
      <w:lvlText w:val=""/>
      <w:lvlJc w:val="left"/>
    </w:lvl>
  </w:abstractNum>
  <w:abstractNum w:abstractNumId="1">
    <w:nsid w:val="00001238"/>
    <w:multiLevelType w:val="hybridMultilevel"/>
    <w:tmpl w:val="9EE8B710"/>
    <w:lvl w:ilvl="0" w:tplc="68B6A28E">
      <w:start w:val="1"/>
      <w:numFmt w:val="bullet"/>
      <w:lvlText w:val="-"/>
      <w:lvlJc w:val="left"/>
    </w:lvl>
    <w:lvl w:ilvl="1" w:tplc="9692DC76">
      <w:numFmt w:val="decimal"/>
      <w:lvlText w:val=""/>
      <w:lvlJc w:val="left"/>
    </w:lvl>
    <w:lvl w:ilvl="2" w:tplc="55145BC6">
      <w:numFmt w:val="decimal"/>
      <w:lvlText w:val=""/>
      <w:lvlJc w:val="left"/>
    </w:lvl>
    <w:lvl w:ilvl="3" w:tplc="152A4D22">
      <w:numFmt w:val="decimal"/>
      <w:lvlText w:val=""/>
      <w:lvlJc w:val="left"/>
    </w:lvl>
    <w:lvl w:ilvl="4" w:tplc="97CAB4F0">
      <w:numFmt w:val="decimal"/>
      <w:lvlText w:val=""/>
      <w:lvlJc w:val="left"/>
    </w:lvl>
    <w:lvl w:ilvl="5" w:tplc="DA687F1E">
      <w:numFmt w:val="decimal"/>
      <w:lvlText w:val=""/>
      <w:lvlJc w:val="left"/>
    </w:lvl>
    <w:lvl w:ilvl="6" w:tplc="10CE1864">
      <w:numFmt w:val="decimal"/>
      <w:lvlText w:val=""/>
      <w:lvlJc w:val="left"/>
    </w:lvl>
    <w:lvl w:ilvl="7" w:tplc="36A483EE">
      <w:numFmt w:val="decimal"/>
      <w:lvlText w:val=""/>
      <w:lvlJc w:val="left"/>
    </w:lvl>
    <w:lvl w:ilvl="8" w:tplc="BC105AD0">
      <w:numFmt w:val="decimal"/>
      <w:lvlText w:val=""/>
      <w:lvlJc w:val="left"/>
    </w:lvl>
  </w:abstractNum>
  <w:abstractNum w:abstractNumId="2">
    <w:nsid w:val="00001547"/>
    <w:multiLevelType w:val="hybridMultilevel"/>
    <w:tmpl w:val="DD1E58A6"/>
    <w:lvl w:ilvl="0" w:tplc="72D85542">
      <w:start w:val="1"/>
      <w:numFmt w:val="bullet"/>
      <w:lvlText w:val="-"/>
      <w:lvlJc w:val="left"/>
    </w:lvl>
    <w:lvl w:ilvl="1" w:tplc="5C463EC8">
      <w:numFmt w:val="decimal"/>
      <w:lvlText w:val=""/>
      <w:lvlJc w:val="left"/>
    </w:lvl>
    <w:lvl w:ilvl="2" w:tplc="DF1CBC1C">
      <w:numFmt w:val="decimal"/>
      <w:lvlText w:val=""/>
      <w:lvlJc w:val="left"/>
    </w:lvl>
    <w:lvl w:ilvl="3" w:tplc="34AC2B80">
      <w:numFmt w:val="decimal"/>
      <w:lvlText w:val=""/>
      <w:lvlJc w:val="left"/>
    </w:lvl>
    <w:lvl w:ilvl="4" w:tplc="12883B0C">
      <w:numFmt w:val="decimal"/>
      <w:lvlText w:val=""/>
      <w:lvlJc w:val="left"/>
    </w:lvl>
    <w:lvl w:ilvl="5" w:tplc="91027C80">
      <w:numFmt w:val="decimal"/>
      <w:lvlText w:val=""/>
      <w:lvlJc w:val="left"/>
    </w:lvl>
    <w:lvl w:ilvl="6" w:tplc="AF6C643E">
      <w:numFmt w:val="decimal"/>
      <w:lvlText w:val=""/>
      <w:lvlJc w:val="left"/>
    </w:lvl>
    <w:lvl w:ilvl="7" w:tplc="0ADE5BAE">
      <w:numFmt w:val="decimal"/>
      <w:lvlText w:val=""/>
      <w:lvlJc w:val="left"/>
    </w:lvl>
    <w:lvl w:ilvl="8" w:tplc="873CA1DC">
      <w:numFmt w:val="decimal"/>
      <w:lvlText w:val=""/>
      <w:lvlJc w:val="left"/>
    </w:lvl>
  </w:abstractNum>
  <w:abstractNum w:abstractNumId="3">
    <w:nsid w:val="00001AD4"/>
    <w:multiLevelType w:val="hybridMultilevel"/>
    <w:tmpl w:val="D340CC28"/>
    <w:lvl w:ilvl="0" w:tplc="C174276E">
      <w:start w:val="1"/>
      <w:numFmt w:val="bullet"/>
      <w:lvlText w:val="-"/>
      <w:lvlJc w:val="left"/>
    </w:lvl>
    <w:lvl w:ilvl="1" w:tplc="259E77A4">
      <w:numFmt w:val="decimal"/>
      <w:lvlText w:val=""/>
      <w:lvlJc w:val="left"/>
    </w:lvl>
    <w:lvl w:ilvl="2" w:tplc="64DCE58A">
      <w:numFmt w:val="decimal"/>
      <w:lvlText w:val=""/>
      <w:lvlJc w:val="left"/>
    </w:lvl>
    <w:lvl w:ilvl="3" w:tplc="6D2236A2">
      <w:numFmt w:val="decimal"/>
      <w:lvlText w:val=""/>
      <w:lvlJc w:val="left"/>
    </w:lvl>
    <w:lvl w:ilvl="4" w:tplc="60A882FA">
      <w:numFmt w:val="decimal"/>
      <w:lvlText w:val=""/>
      <w:lvlJc w:val="left"/>
    </w:lvl>
    <w:lvl w:ilvl="5" w:tplc="449EF15A">
      <w:numFmt w:val="decimal"/>
      <w:lvlText w:val=""/>
      <w:lvlJc w:val="left"/>
    </w:lvl>
    <w:lvl w:ilvl="6" w:tplc="CE145750">
      <w:numFmt w:val="decimal"/>
      <w:lvlText w:val=""/>
      <w:lvlJc w:val="left"/>
    </w:lvl>
    <w:lvl w:ilvl="7" w:tplc="174053F2">
      <w:numFmt w:val="decimal"/>
      <w:lvlText w:val=""/>
      <w:lvlJc w:val="left"/>
    </w:lvl>
    <w:lvl w:ilvl="8" w:tplc="CCD0E334">
      <w:numFmt w:val="decimal"/>
      <w:lvlText w:val=""/>
      <w:lvlJc w:val="left"/>
    </w:lvl>
  </w:abstractNum>
  <w:abstractNum w:abstractNumId="4">
    <w:nsid w:val="00001E1F"/>
    <w:multiLevelType w:val="hybridMultilevel"/>
    <w:tmpl w:val="5B2E647C"/>
    <w:lvl w:ilvl="0" w:tplc="7FD8EE3E">
      <w:start w:val="1"/>
      <w:numFmt w:val="bullet"/>
      <w:lvlText w:val="-"/>
      <w:lvlJc w:val="left"/>
    </w:lvl>
    <w:lvl w:ilvl="1" w:tplc="859C3E8C">
      <w:numFmt w:val="decimal"/>
      <w:lvlText w:val=""/>
      <w:lvlJc w:val="left"/>
    </w:lvl>
    <w:lvl w:ilvl="2" w:tplc="D34EF4A2">
      <w:numFmt w:val="decimal"/>
      <w:lvlText w:val=""/>
      <w:lvlJc w:val="left"/>
    </w:lvl>
    <w:lvl w:ilvl="3" w:tplc="6E1474AE">
      <w:numFmt w:val="decimal"/>
      <w:lvlText w:val=""/>
      <w:lvlJc w:val="left"/>
    </w:lvl>
    <w:lvl w:ilvl="4" w:tplc="D206BB38">
      <w:numFmt w:val="decimal"/>
      <w:lvlText w:val=""/>
      <w:lvlJc w:val="left"/>
    </w:lvl>
    <w:lvl w:ilvl="5" w:tplc="D7CE82B6">
      <w:numFmt w:val="decimal"/>
      <w:lvlText w:val=""/>
      <w:lvlJc w:val="left"/>
    </w:lvl>
    <w:lvl w:ilvl="6" w:tplc="FAB459E0">
      <w:numFmt w:val="decimal"/>
      <w:lvlText w:val=""/>
      <w:lvlJc w:val="left"/>
    </w:lvl>
    <w:lvl w:ilvl="7" w:tplc="6D000806">
      <w:numFmt w:val="decimal"/>
      <w:lvlText w:val=""/>
      <w:lvlJc w:val="left"/>
    </w:lvl>
    <w:lvl w:ilvl="8" w:tplc="2A881500">
      <w:numFmt w:val="decimal"/>
      <w:lvlText w:val=""/>
      <w:lvlJc w:val="left"/>
    </w:lvl>
  </w:abstractNum>
  <w:abstractNum w:abstractNumId="5">
    <w:nsid w:val="000026A6"/>
    <w:multiLevelType w:val="hybridMultilevel"/>
    <w:tmpl w:val="D312E9C2"/>
    <w:lvl w:ilvl="0" w:tplc="62D61156">
      <w:start w:val="1"/>
      <w:numFmt w:val="bullet"/>
      <w:lvlText w:val="-"/>
      <w:lvlJc w:val="left"/>
    </w:lvl>
    <w:lvl w:ilvl="1" w:tplc="7C88CF1A">
      <w:start w:val="1"/>
      <w:numFmt w:val="bullet"/>
      <w:lvlText w:val="в"/>
      <w:lvlJc w:val="left"/>
    </w:lvl>
    <w:lvl w:ilvl="2" w:tplc="AEB63078">
      <w:numFmt w:val="decimal"/>
      <w:lvlText w:val=""/>
      <w:lvlJc w:val="left"/>
    </w:lvl>
    <w:lvl w:ilvl="3" w:tplc="BE30B1A0">
      <w:numFmt w:val="decimal"/>
      <w:lvlText w:val=""/>
      <w:lvlJc w:val="left"/>
    </w:lvl>
    <w:lvl w:ilvl="4" w:tplc="CA0844AA">
      <w:numFmt w:val="decimal"/>
      <w:lvlText w:val=""/>
      <w:lvlJc w:val="left"/>
    </w:lvl>
    <w:lvl w:ilvl="5" w:tplc="AFE4503E">
      <w:numFmt w:val="decimal"/>
      <w:lvlText w:val=""/>
      <w:lvlJc w:val="left"/>
    </w:lvl>
    <w:lvl w:ilvl="6" w:tplc="F26A6684">
      <w:numFmt w:val="decimal"/>
      <w:lvlText w:val=""/>
      <w:lvlJc w:val="left"/>
    </w:lvl>
    <w:lvl w:ilvl="7" w:tplc="55785A4E">
      <w:numFmt w:val="decimal"/>
      <w:lvlText w:val=""/>
      <w:lvlJc w:val="left"/>
    </w:lvl>
    <w:lvl w:ilvl="8" w:tplc="FDFEC748">
      <w:numFmt w:val="decimal"/>
      <w:lvlText w:val=""/>
      <w:lvlJc w:val="left"/>
    </w:lvl>
  </w:abstractNum>
  <w:abstractNum w:abstractNumId="6">
    <w:nsid w:val="00002D12"/>
    <w:multiLevelType w:val="hybridMultilevel"/>
    <w:tmpl w:val="D7DED956"/>
    <w:lvl w:ilvl="0" w:tplc="50625186">
      <w:start w:val="1"/>
      <w:numFmt w:val="bullet"/>
      <w:lvlText w:val="-"/>
      <w:lvlJc w:val="left"/>
    </w:lvl>
    <w:lvl w:ilvl="1" w:tplc="E09E95AE">
      <w:numFmt w:val="decimal"/>
      <w:lvlText w:val=""/>
      <w:lvlJc w:val="left"/>
    </w:lvl>
    <w:lvl w:ilvl="2" w:tplc="993AF412">
      <w:numFmt w:val="decimal"/>
      <w:lvlText w:val=""/>
      <w:lvlJc w:val="left"/>
    </w:lvl>
    <w:lvl w:ilvl="3" w:tplc="049A0618">
      <w:numFmt w:val="decimal"/>
      <w:lvlText w:val=""/>
      <w:lvlJc w:val="left"/>
    </w:lvl>
    <w:lvl w:ilvl="4" w:tplc="16784EEC">
      <w:numFmt w:val="decimal"/>
      <w:lvlText w:val=""/>
      <w:lvlJc w:val="left"/>
    </w:lvl>
    <w:lvl w:ilvl="5" w:tplc="1E340012">
      <w:numFmt w:val="decimal"/>
      <w:lvlText w:val=""/>
      <w:lvlJc w:val="left"/>
    </w:lvl>
    <w:lvl w:ilvl="6" w:tplc="F5BCCCBE">
      <w:numFmt w:val="decimal"/>
      <w:lvlText w:val=""/>
      <w:lvlJc w:val="left"/>
    </w:lvl>
    <w:lvl w:ilvl="7" w:tplc="45DC7F0C">
      <w:numFmt w:val="decimal"/>
      <w:lvlText w:val=""/>
      <w:lvlJc w:val="left"/>
    </w:lvl>
    <w:lvl w:ilvl="8" w:tplc="61C439D6">
      <w:numFmt w:val="decimal"/>
      <w:lvlText w:val=""/>
      <w:lvlJc w:val="left"/>
    </w:lvl>
  </w:abstractNum>
  <w:abstractNum w:abstractNumId="7">
    <w:nsid w:val="0000305E"/>
    <w:multiLevelType w:val="hybridMultilevel"/>
    <w:tmpl w:val="1158BCD0"/>
    <w:lvl w:ilvl="0" w:tplc="22DCD378">
      <w:start w:val="1"/>
      <w:numFmt w:val="bullet"/>
      <w:lvlText w:val="-"/>
      <w:lvlJc w:val="left"/>
    </w:lvl>
    <w:lvl w:ilvl="1" w:tplc="1C94D4D4">
      <w:start w:val="35"/>
      <w:numFmt w:val="upperLetter"/>
      <w:lvlText w:val="%2."/>
      <w:lvlJc w:val="left"/>
    </w:lvl>
    <w:lvl w:ilvl="2" w:tplc="6006282E">
      <w:numFmt w:val="decimal"/>
      <w:lvlText w:val=""/>
      <w:lvlJc w:val="left"/>
    </w:lvl>
    <w:lvl w:ilvl="3" w:tplc="C980E63E">
      <w:numFmt w:val="decimal"/>
      <w:lvlText w:val=""/>
      <w:lvlJc w:val="left"/>
    </w:lvl>
    <w:lvl w:ilvl="4" w:tplc="85EC503A">
      <w:numFmt w:val="decimal"/>
      <w:lvlText w:val=""/>
      <w:lvlJc w:val="left"/>
    </w:lvl>
    <w:lvl w:ilvl="5" w:tplc="3A3A4B78">
      <w:numFmt w:val="decimal"/>
      <w:lvlText w:val=""/>
      <w:lvlJc w:val="left"/>
    </w:lvl>
    <w:lvl w:ilvl="6" w:tplc="A3FECFC6">
      <w:numFmt w:val="decimal"/>
      <w:lvlText w:val=""/>
      <w:lvlJc w:val="left"/>
    </w:lvl>
    <w:lvl w:ilvl="7" w:tplc="9B327808">
      <w:numFmt w:val="decimal"/>
      <w:lvlText w:val=""/>
      <w:lvlJc w:val="left"/>
    </w:lvl>
    <w:lvl w:ilvl="8" w:tplc="54E66B2A">
      <w:numFmt w:val="decimal"/>
      <w:lvlText w:val=""/>
      <w:lvlJc w:val="left"/>
    </w:lvl>
  </w:abstractNum>
  <w:abstractNum w:abstractNumId="8">
    <w:nsid w:val="000039B3"/>
    <w:multiLevelType w:val="hybridMultilevel"/>
    <w:tmpl w:val="2788D290"/>
    <w:lvl w:ilvl="0" w:tplc="68A4E20C">
      <w:start w:val="1"/>
      <w:numFmt w:val="bullet"/>
      <w:lvlText w:val="-"/>
      <w:lvlJc w:val="left"/>
    </w:lvl>
    <w:lvl w:ilvl="1" w:tplc="A0BE34A4">
      <w:numFmt w:val="decimal"/>
      <w:lvlText w:val=""/>
      <w:lvlJc w:val="left"/>
    </w:lvl>
    <w:lvl w:ilvl="2" w:tplc="CC86A6E6">
      <w:numFmt w:val="decimal"/>
      <w:lvlText w:val=""/>
      <w:lvlJc w:val="left"/>
    </w:lvl>
    <w:lvl w:ilvl="3" w:tplc="4D6EE6E0">
      <w:numFmt w:val="decimal"/>
      <w:lvlText w:val=""/>
      <w:lvlJc w:val="left"/>
    </w:lvl>
    <w:lvl w:ilvl="4" w:tplc="ADA40ECC">
      <w:numFmt w:val="decimal"/>
      <w:lvlText w:val=""/>
      <w:lvlJc w:val="left"/>
    </w:lvl>
    <w:lvl w:ilvl="5" w:tplc="270667F0">
      <w:numFmt w:val="decimal"/>
      <w:lvlText w:val=""/>
      <w:lvlJc w:val="left"/>
    </w:lvl>
    <w:lvl w:ilvl="6" w:tplc="D00CDB30">
      <w:numFmt w:val="decimal"/>
      <w:lvlText w:val=""/>
      <w:lvlJc w:val="left"/>
    </w:lvl>
    <w:lvl w:ilvl="7" w:tplc="63B80268">
      <w:numFmt w:val="decimal"/>
      <w:lvlText w:val=""/>
      <w:lvlJc w:val="left"/>
    </w:lvl>
    <w:lvl w:ilvl="8" w:tplc="CF6E51B4">
      <w:numFmt w:val="decimal"/>
      <w:lvlText w:val=""/>
      <w:lvlJc w:val="left"/>
    </w:lvl>
  </w:abstractNum>
  <w:abstractNum w:abstractNumId="9">
    <w:nsid w:val="00003B25"/>
    <w:multiLevelType w:val="hybridMultilevel"/>
    <w:tmpl w:val="73A60CA0"/>
    <w:lvl w:ilvl="0" w:tplc="B07288CA">
      <w:start w:val="3"/>
      <w:numFmt w:val="decimal"/>
      <w:lvlText w:val="%1."/>
      <w:lvlJc w:val="left"/>
    </w:lvl>
    <w:lvl w:ilvl="1" w:tplc="4FAAC190">
      <w:numFmt w:val="decimal"/>
      <w:lvlText w:val=""/>
      <w:lvlJc w:val="left"/>
    </w:lvl>
    <w:lvl w:ilvl="2" w:tplc="6418693C">
      <w:numFmt w:val="decimal"/>
      <w:lvlText w:val=""/>
      <w:lvlJc w:val="left"/>
    </w:lvl>
    <w:lvl w:ilvl="3" w:tplc="886C422A">
      <w:numFmt w:val="decimal"/>
      <w:lvlText w:val=""/>
      <w:lvlJc w:val="left"/>
    </w:lvl>
    <w:lvl w:ilvl="4" w:tplc="DBA6F504">
      <w:numFmt w:val="decimal"/>
      <w:lvlText w:val=""/>
      <w:lvlJc w:val="left"/>
    </w:lvl>
    <w:lvl w:ilvl="5" w:tplc="2B0E1920">
      <w:numFmt w:val="decimal"/>
      <w:lvlText w:val=""/>
      <w:lvlJc w:val="left"/>
    </w:lvl>
    <w:lvl w:ilvl="6" w:tplc="4DC4CC02">
      <w:numFmt w:val="decimal"/>
      <w:lvlText w:val=""/>
      <w:lvlJc w:val="left"/>
    </w:lvl>
    <w:lvl w:ilvl="7" w:tplc="223840DC">
      <w:numFmt w:val="decimal"/>
      <w:lvlText w:val=""/>
      <w:lvlJc w:val="left"/>
    </w:lvl>
    <w:lvl w:ilvl="8" w:tplc="B92C4CE4">
      <w:numFmt w:val="decimal"/>
      <w:lvlText w:val=""/>
      <w:lvlJc w:val="left"/>
    </w:lvl>
  </w:abstractNum>
  <w:abstractNum w:abstractNumId="10">
    <w:nsid w:val="0000428B"/>
    <w:multiLevelType w:val="hybridMultilevel"/>
    <w:tmpl w:val="95C6428A"/>
    <w:lvl w:ilvl="0" w:tplc="389622A2">
      <w:start w:val="1"/>
      <w:numFmt w:val="bullet"/>
      <w:lvlText w:val="-"/>
      <w:lvlJc w:val="left"/>
    </w:lvl>
    <w:lvl w:ilvl="1" w:tplc="F4F61CC2">
      <w:numFmt w:val="decimal"/>
      <w:lvlText w:val=""/>
      <w:lvlJc w:val="left"/>
    </w:lvl>
    <w:lvl w:ilvl="2" w:tplc="C412766C">
      <w:numFmt w:val="decimal"/>
      <w:lvlText w:val=""/>
      <w:lvlJc w:val="left"/>
    </w:lvl>
    <w:lvl w:ilvl="3" w:tplc="70A865FE">
      <w:numFmt w:val="decimal"/>
      <w:lvlText w:val=""/>
      <w:lvlJc w:val="left"/>
    </w:lvl>
    <w:lvl w:ilvl="4" w:tplc="44189E1A">
      <w:numFmt w:val="decimal"/>
      <w:lvlText w:val=""/>
      <w:lvlJc w:val="left"/>
    </w:lvl>
    <w:lvl w:ilvl="5" w:tplc="DF86BCDE">
      <w:numFmt w:val="decimal"/>
      <w:lvlText w:val=""/>
      <w:lvlJc w:val="left"/>
    </w:lvl>
    <w:lvl w:ilvl="6" w:tplc="2F90ECF4">
      <w:numFmt w:val="decimal"/>
      <w:lvlText w:val=""/>
      <w:lvlJc w:val="left"/>
    </w:lvl>
    <w:lvl w:ilvl="7" w:tplc="E73EB636">
      <w:numFmt w:val="decimal"/>
      <w:lvlText w:val=""/>
      <w:lvlJc w:val="left"/>
    </w:lvl>
    <w:lvl w:ilvl="8" w:tplc="DD5EF38C">
      <w:numFmt w:val="decimal"/>
      <w:lvlText w:val=""/>
      <w:lvlJc w:val="left"/>
    </w:lvl>
  </w:abstractNum>
  <w:abstractNum w:abstractNumId="11">
    <w:nsid w:val="0000440D"/>
    <w:multiLevelType w:val="hybridMultilevel"/>
    <w:tmpl w:val="A9BAE6E6"/>
    <w:lvl w:ilvl="0" w:tplc="AD482D28">
      <w:start w:val="1"/>
      <w:numFmt w:val="bullet"/>
      <w:lvlText w:val="-"/>
      <w:lvlJc w:val="left"/>
    </w:lvl>
    <w:lvl w:ilvl="1" w:tplc="C5387062">
      <w:numFmt w:val="decimal"/>
      <w:lvlText w:val=""/>
      <w:lvlJc w:val="left"/>
    </w:lvl>
    <w:lvl w:ilvl="2" w:tplc="F416772C">
      <w:numFmt w:val="decimal"/>
      <w:lvlText w:val=""/>
      <w:lvlJc w:val="left"/>
    </w:lvl>
    <w:lvl w:ilvl="3" w:tplc="7598E17E">
      <w:numFmt w:val="decimal"/>
      <w:lvlText w:val=""/>
      <w:lvlJc w:val="left"/>
    </w:lvl>
    <w:lvl w:ilvl="4" w:tplc="241EFC72">
      <w:numFmt w:val="decimal"/>
      <w:lvlText w:val=""/>
      <w:lvlJc w:val="left"/>
    </w:lvl>
    <w:lvl w:ilvl="5" w:tplc="45A07770">
      <w:numFmt w:val="decimal"/>
      <w:lvlText w:val=""/>
      <w:lvlJc w:val="left"/>
    </w:lvl>
    <w:lvl w:ilvl="6" w:tplc="8D6E3B98">
      <w:numFmt w:val="decimal"/>
      <w:lvlText w:val=""/>
      <w:lvlJc w:val="left"/>
    </w:lvl>
    <w:lvl w:ilvl="7" w:tplc="B2EC9B08">
      <w:numFmt w:val="decimal"/>
      <w:lvlText w:val=""/>
      <w:lvlJc w:val="left"/>
    </w:lvl>
    <w:lvl w:ilvl="8" w:tplc="0A387ED4">
      <w:numFmt w:val="decimal"/>
      <w:lvlText w:val=""/>
      <w:lvlJc w:val="left"/>
    </w:lvl>
  </w:abstractNum>
  <w:abstractNum w:abstractNumId="12">
    <w:nsid w:val="00004509"/>
    <w:multiLevelType w:val="hybridMultilevel"/>
    <w:tmpl w:val="95905856"/>
    <w:lvl w:ilvl="0" w:tplc="42D40BFA">
      <w:start w:val="1"/>
      <w:numFmt w:val="decimal"/>
      <w:lvlText w:val="%1."/>
      <w:lvlJc w:val="left"/>
    </w:lvl>
    <w:lvl w:ilvl="1" w:tplc="CA2A338A">
      <w:numFmt w:val="decimal"/>
      <w:lvlText w:val=""/>
      <w:lvlJc w:val="left"/>
    </w:lvl>
    <w:lvl w:ilvl="2" w:tplc="B68227E6">
      <w:numFmt w:val="decimal"/>
      <w:lvlText w:val=""/>
      <w:lvlJc w:val="left"/>
    </w:lvl>
    <w:lvl w:ilvl="3" w:tplc="1E20FFFA">
      <w:numFmt w:val="decimal"/>
      <w:lvlText w:val=""/>
      <w:lvlJc w:val="left"/>
    </w:lvl>
    <w:lvl w:ilvl="4" w:tplc="C44AD7B6">
      <w:numFmt w:val="decimal"/>
      <w:lvlText w:val=""/>
      <w:lvlJc w:val="left"/>
    </w:lvl>
    <w:lvl w:ilvl="5" w:tplc="1A8CD3A2">
      <w:numFmt w:val="decimal"/>
      <w:lvlText w:val=""/>
      <w:lvlJc w:val="left"/>
    </w:lvl>
    <w:lvl w:ilvl="6" w:tplc="903E2EAC">
      <w:numFmt w:val="decimal"/>
      <w:lvlText w:val=""/>
      <w:lvlJc w:val="left"/>
    </w:lvl>
    <w:lvl w:ilvl="7" w:tplc="070E219C">
      <w:numFmt w:val="decimal"/>
      <w:lvlText w:val=""/>
      <w:lvlJc w:val="left"/>
    </w:lvl>
    <w:lvl w:ilvl="8" w:tplc="DA546FE2">
      <w:numFmt w:val="decimal"/>
      <w:lvlText w:val=""/>
      <w:lvlJc w:val="left"/>
    </w:lvl>
  </w:abstractNum>
  <w:abstractNum w:abstractNumId="13">
    <w:nsid w:val="0000491C"/>
    <w:multiLevelType w:val="hybridMultilevel"/>
    <w:tmpl w:val="EED27522"/>
    <w:lvl w:ilvl="0" w:tplc="FD648838">
      <w:start w:val="1"/>
      <w:numFmt w:val="bullet"/>
      <w:lvlText w:val="-"/>
      <w:lvlJc w:val="left"/>
    </w:lvl>
    <w:lvl w:ilvl="1" w:tplc="40D22FA2">
      <w:numFmt w:val="decimal"/>
      <w:lvlText w:val=""/>
      <w:lvlJc w:val="left"/>
    </w:lvl>
    <w:lvl w:ilvl="2" w:tplc="CD361906">
      <w:numFmt w:val="decimal"/>
      <w:lvlText w:val=""/>
      <w:lvlJc w:val="left"/>
    </w:lvl>
    <w:lvl w:ilvl="3" w:tplc="7C9E3708">
      <w:numFmt w:val="decimal"/>
      <w:lvlText w:val=""/>
      <w:lvlJc w:val="left"/>
    </w:lvl>
    <w:lvl w:ilvl="4" w:tplc="9C12F590">
      <w:numFmt w:val="decimal"/>
      <w:lvlText w:val=""/>
      <w:lvlJc w:val="left"/>
    </w:lvl>
    <w:lvl w:ilvl="5" w:tplc="6040CF3E">
      <w:numFmt w:val="decimal"/>
      <w:lvlText w:val=""/>
      <w:lvlJc w:val="left"/>
    </w:lvl>
    <w:lvl w:ilvl="6" w:tplc="F9BC3100">
      <w:numFmt w:val="decimal"/>
      <w:lvlText w:val=""/>
      <w:lvlJc w:val="left"/>
    </w:lvl>
    <w:lvl w:ilvl="7" w:tplc="343896D4">
      <w:numFmt w:val="decimal"/>
      <w:lvlText w:val=""/>
      <w:lvlJc w:val="left"/>
    </w:lvl>
    <w:lvl w:ilvl="8" w:tplc="EAC8AB76">
      <w:numFmt w:val="decimal"/>
      <w:lvlText w:val=""/>
      <w:lvlJc w:val="left"/>
    </w:lvl>
  </w:abstractNum>
  <w:abstractNum w:abstractNumId="14">
    <w:nsid w:val="00004D06"/>
    <w:multiLevelType w:val="hybridMultilevel"/>
    <w:tmpl w:val="44EC84CE"/>
    <w:lvl w:ilvl="0" w:tplc="6DE8F708">
      <w:start w:val="61"/>
      <w:numFmt w:val="upperLetter"/>
      <w:lvlText w:val="%1."/>
      <w:lvlJc w:val="left"/>
    </w:lvl>
    <w:lvl w:ilvl="1" w:tplc="8C2A896E">
      <w:numFmt w:val="decimal"/>
      <w:lvlText w:val=""/>
      <w:lvlJc w:val="left"/>
    </w:lvl>
    <w:lvl w:ilvl="2" w:tplc="CF72E116">
      <w:numFmt w:val="decimal"/>
      <w:lvlText w:val=""/>
      <w:lvlJc w:val="left"/>
    </w:lvl>
    <w:lvl w:ilvl="3" w:tplc="CBE484A0">
      <w:numFmt w:val="decimal"/>
      <w:lvlText w:val=""/>
      <w:lvlJc w:val="left"/>
    </w:lvl>
    <w:lvl w:ilvl="4" w:tplc="6448B962">
      <w:numFmt w:val="decimal"/>
      <w:lvlText w:val=""/>
      <w:lvlJc w:val="left"/>
    </w:lvl>
    <w:lvl w:ilvl="5" w:tplc="698460EC">
      <w:numFmt w:val="decimal"/>
      <w:lvlText w:val=""/>
      <w:lvlJc w:val="left"/>
    </w:lvl>
    <w:lvl w:ilvl="6" w:tplc="D422B562">
      <w:numFmt w:val="decimal"/>
      <w:lvlText w:val=""/>
      <w:lvlJc w:val="left"/>
    </w:lvl>
    <w:lvl w:ilvl="7" w:tplc="11A67772">
      <w:numFmt w:val="decimal"/>
      <w:lvlText w:val=""/>
      <w:lvlJc w:val="left"/>
    </w:lvl>
    <w:lvl w:ilvl="8" w:tplc="B9B4B960">
      <w:numFmt w:val="decimal"/>
      <w:lvlText w:val=""/>
      <w:lvlJc w:val="left"/>
    </w:lvl>
  </w:abstractNum>
  <w:abstractNum w:abstractNumId="15">
    <w:nsid w:val="00004DB7"/>
    <w:multiLevelType w:val="hybridMultilevel"/>
    <w:tmpl w:val="22E65564"/>
    <w:lvl w:ilvl="0" w:tplc="6D3048AC">
      <w:start w:val="1"/>
      <w:numFmt w:val="bullet"/>
      <w:lvlText w:val="-"/>
      <w:lvlJc w:val="left"/>
    </w:lvl>
    <w:lvl w:ilvl="1" w:tplc="56D48EDE">
      <w:numFmt w:val="decimal"/>
      <w:lvlText w:val=""/>
      <w:lvlJc w:val="left"/>
    </w:lvl>
    <w:lvl w:ilvl="2" w:tplc="6B806D8C">
      <w:numFmt w:val="decimal"/>
      <w:lvlText w:val=""/>
      <w:lvlJc w:val="left"/>
    </w:lvl>
    <w:lvl w:ilvl="3" w:tplc="FA7C2F16">
      <w:numFmt w:val="decimal"/>
      <w:lvlText w:val=""/>
      <w:lvlJc w:val="left"/>
    </w:lvl>
    <w:lvl w:ilvl="4" w:tplc="E57C5924">
      <w:numFmt w:val="decimal"/>
      <w:lvlText w:val=""/>
      <w:lvlJc w:val="left"/>
    </w:lvl>
    <w:lvl w:ilvl="5" w:tplc="18C6B146">
      <w:numFmt w:val="decimal"/>
      <w:lvlText w:val=""/>
      <w:lvlJc w:val="left"/>
    </w:lvl>
    <w:lvl w:ilvl="6" w:tplc="3F4E155C">
      <w:numFmt w:val="decimal"/>
      <w:lvlText w:val=""/>
      <w:lvlJc w:val="left"/>
    </w:lvl>
    <w:lvl w:ilvl="7" w:tplc="B632344A">
      <w:numFmt w:val="decimal"/>
      <w:lvlText w:val=""/>
      <w:lvlJc w:val="left"/>
    </w:lvl>
    <w:lvl w:ilvl="8" w:tplc="7D72FDBC">
      <w:numFmt w:val="decimal"/>
      <w:lvlText w:val=""/>
      <w:lvlJc w:val="left"/>
    </w:lvl>
  </w:abstractNum>
  <w:abstractNum w:abstractNumId="16">
    <w:nsid w:val="00004DC8"/>
    <w:multiLevelType w:val="hybridMultilevel"/>
    <w:tmpl w:val="EC7ABA28"/>
    <w:lvl w:ilvl="0" w:tplc="0A84CB36">
      <w:start w:val="1"/>
      <w:numFmt w:val="bullet"/>
      <w:lvlText w:val="-"/>
      <w:lvlJc w:val="left"/>
    </w:lvl>
    <w:lvl w:ilvl="1" w:tplc="7D62B2D4">
      <w:numFmt w:val="decimal"/>
      <w:lvlText w:val=""/>
      <w:lvlJc w:val="left"/>
    </w:lvl>
    <w:lvl w:ilvl="2" w:tplc="1AA4877A">
      <w:numFmt w:val="decimal"/>
      <w:lvlText w:val=""/>
      <w:lvlJc w:val="left"/>
    </w:lvl>
    <w:lvl w:ilvl="3" w:tplc="EA181A34">
      <w:numFmt w:val="decimal"/>
      <w:lvlText w:val=""/>
      <w:lvlJc w:val="left"/>
    </w:lvl>
    <w:lvl w:ilvl="4" w:tplc="AC385D84">
      <w:numFmt w:val="decimal"/>
      <w:lvlText w:val=""/>
      <w:lvlJc w:val="left"/>
    </w:lvl>
    <w:lvl w:ilvl="5" w:tplc="1B504C0A">
      <w:numFmt w:val="decimal"/>
      <w:lvlText w:val=""/>
      <w:lvlJc w:val="left"/>
    </w:lvl>
    <w:lvl w:ilvl="6" w:tplc="92487F2C">
      <w:numFmt w:val="decimal"/>
      <w:lvlText w:val=""/>
      <w:lvlJc w:val="left"/>
    </w:lvl>
    <w:lvl w:ilvl="7" w:tplc="558A0EBE">
      <w:numFmt w:val="decimal"/>
      <w:lvlText w:val=""/>
      <w:lvlJc w:val="left"/>
    </w:lvl>
    <w:lvl w:ilvl="8" w:tplc="E0DA8C06">
      <w:numFmt w:val="decimal"/>
      <w:lvlText w:val=""/>
      <w:lvlJc w:val="left"/>
    </w:lvl>
  </w:abstractNum>
  <w:abstractNum w:abstractNumId="17">
    <w:nsid w:val="000054DE"/>
    <w:multiLevelType w:val="hybridMultilevel"/>
    <w:tmpl w:val="E910AD0A"/>
    <w:lvl w:ilvl="0" w:tplc="05C6C8EC">
      <w:start w:val="1"/>
      <w:numFmt w:val="bullet"/>
      <w:lvlText w:val="-"/>
      <w:lvlJc w:val="left"/>
    </w:lvl>
    <w:lvl w:ilvl="1" w:tplc="9280BF1A">
      <w:numFmt w:val="decimal"/>
      <w:lvlText w:val=""/>
      <w:lvlJc w:val="left"/>
    </w:lvl>
    <w:lvl w:ilvl="2" w:tplc="D8BE6E52">
      <w:numFmt w:val="decimal"/>
      <w:lvlText w:val=""/>
      <w:lvlJc w:val="left"/>
    </w:lvl>
    <w:lvl w:ilvl="3" w:tplc="C428E3EC">
      <w:numFmt w:val="decimal"/>
      <w:lvlText w:val=""/>
      <w:lvlJc w:val="left"/>
    </w:lvl>
    <w:lvl w:ilvl="4" w:tplc="5CCA1E1E">
      <w:numFmt w:val="decimal"/>
      <w:lvlText w:val=""/>
      <w:lvlJc w:val="left"/>
    </w:lvl>
    <w:lvl w:ilvl="5" w:tplc="D02EF9EC">
      <w:numFmt w:val="decimal"/>
      <w:lvlText w:val=""/>
      <w:lvlJc w:val="left"/>
    </w:lvl>
    <w:lvl w:ilvl="6" w:tplc="5DD8859C">
      <w:numFmt w:val="decimal"/>
      <w:lvlText w:val=""/>
      <w:lvlJc w:val="left"/>
    </w:lvl>
    <w:lvl w:ilvl="7" w:tplc="36F26CD8">
      <w:numFmt w:val="decimal"/>
      <w:lvlText w:val=""/>
      <w:lvlJc w:val="left"/>
    </w:lvl>
    <w:lvl w:ilvl="8" w:tplc="246CA8DA">
      <w:numFmt w:val="decimal"/>
      <w:lvlText w:val=""/>
      <w:lvlJc w:val="left"/>
    </w:lvl>
  </w:abstractNum>
  <w:abstractNum w:abstractNumId="18">
    <w:nsid w:val="00005D03"/>
    <w:multiLevelType w:val="hybridMultilevel"/>
    <w:tmpl w:val="90604168"/>
    <w:lvl w:ilvl="0" w:tplc="A12EFBF2">
      <w:start w:val="1"/>
      <w:numFmt w:val="bullet"/>
      <w:lvlText w:val="-"/>
      <w:lvlJc w:val="left"/>
    </w:lvl>
    <w:lvl w:ilvl="1" w:tplc="3F9C97EE">
      <w:numFmt w:val="decimal"/>
      <w:lvlText w:val=""/>
      <w:lvlJc w:val="left"/>
    </w:lvl>
    <w:lvl w:ilvl="2" w:tplc="30743972">
      <w:numFmt w:val="decimal"/>
      <w:lvlText w:val=""/>
      <w:lvlJc w:val="left"/>
    </w:lvl>
    <w:lvl w:ilvl="3" w:tplc="3D0C5FD4">
      <w:numFmt w:val="decimal"/>
      <w:lvlText w:val=""/>
      <w:lvlJc w:val="left"/>
    </w:lvl>
    <w:lvl w:ilvl="4" w:tplc="BB5672E6">
      <w:numFmt w:val="decimal"/>
      <w:lvlText w:val=""/>
      <w:lvlJc w:val="left"/>
    </w:lvl>
    <w:lvl w:ilvl="5" w:tplc="863E56E6">
      <w:numFmt w:val="decimal"/>
      <w:lvlText w:val=""/>
      <w:lvlJc w:val="left"/>
    </w:lvl>
    <w:lvl w:ilvl="6" w:tplc="416EA962">
      <w:numFmt w:val="decimal"/>
      <w:lvlText w:val=""/>
      <w:lvlJc w:val="left"/>
    </w:lvl>
    <w:lvl w:ilvl="7" w:tplc="BE08E4E2">
      <w:numFmt w:val="decimal"/>
      <w:lvlText w:val=""/>
      <w:lvlJc w:val="left"/>
    </w:lvl>
    <w:lvl w:ilvl="8" w:tplc="43BE64F6">
      <w:numFmt w:val="decimal"/>
      <w:lvlText w:val=""/>
      <w:lvlJc w:val="left"/>
    </w:lvl>
  </w:abstractNum>
  <w:abstractNum w:abstractNumId="19">
    <w:nsid w:val="00006443"/>
    <w:multiLevelType w:val="hybridMultilevel"/>
    <w:tmpl w:val="61B83D48"/>
    <w:lvl w:ilvl="0" w:tplc="695443D4">
      <w:start w:val="1"/>
      <w:numFmt w:val="bullet"/>
      <w:lvlText w:val="-"/>
      <w:lvlJc w:val="left"/>
    </w:lvl>
    <w:lvl w:ilvl="1" w:tplc="A87C17E8">
      <w:numFmt w:val="decimal"/>
      <w:lvlText w:val=""/>
      <w:lvlJc w:val="left"/>
    </w:lvl>
    <w:lvl w:ilvl="2" w:tplc="63CCE01A">
      <w:numFmt w:val="decimal"/>
      <w:lvlText w:val=""/>
      <w:lvlJc w:val="left"/>
    </w:lvl>
    <w:lvl w:ilvl="3" w:tplc="D4A690C8">
      <w:numFmt w:val="decimal"/>
      <w:lvlText w:val=""/>
      <w:lvlJc w:val="left"/>
    </w:lvl>
    <w:lvl w:ilvl="4" w:tplc="EFCC2472">
      <w:numFmt w:val="decimal"/>
      <w:lvlText w:val=""/>
      <w:lvlJc w:val="left"/>
    </w:lvl>
    <w:lvl w:ilvl="5" w:tplc="9716BF3A">
      <w:numFmt w:val="decimal"/>
      <w:lvlText w:val=""/>
      <w:lvlJc w:val="left"/>
    </w:lvl>
    <w:lvl w:ilvl="6" w:tplc="C8CA8FD4">
      <w:numFmt w:val="decimal"/>
      <w:lvlText w:val=""/>
      <w:lvlJc w:val="left"/>
    </w:lvl>
    <w:lvl w:ilvl="7" w:tplc="387E934A">
      <w:numFmt w:val="decimal"/>
      <w:lvlText w:val=""/>
      <w:lvlJc w:val="left"/>
    </w:lvl>
    <w:lvl w:ilvl="8" w:tplc="07AA47CC">
      <w:numFmt w:val="decimal"/>
      <w:lvlText w:val=""/>
      <w:lvlJc w:val="left"/>
    </w:lvl>
  </w:abstractNum>
  <w:abstractNum w:abstractNumId="20">
    <w:nsid w:val="000066BB"/>
    <w:multiLevelType w:val="hybridMultilevel"/>
    <w:tmpl w:val="C7D4AA4C"/>
    <w:lvl w:ilvl="0" w:tplc="AAC85246">
      <w:start w:val="1"/>
      <w:numFmt w:val="bullet"/>
      <w:lvlText w:val="-"/>
      <w:lvlJc w:val="left"/>
    </w:lvl>
    <w:lvl w:ilvl="1" w:tplc="AD228AAE">
      <w:numFmt w:val="decimal"/>
      <w:lvlText w:val=""/>
      <w:lvlJc w:val="left"/>
    </w:lvl>
    <w:lvl w:ilvl="2" w:tplc="9C805E74">
      <w:numFmt w:val="decimal"/>
      <w:lvlText w:val=""/>
      <w:lvlJc w:val="left"/>
    </w:lvl>
    <w:lvl w:ilvl="3" w:tplc="E436888A">
      <w:numFmt w:val="decimal"/>
      <w:lvlText w:val=""/>
      <w:lvlJc w:val="left"/>
    </w:lvl>
    <w:lvl w:ilvl="4" w:tplc="A940AADE">
      <w:numFmt w:val="decimal"/>
      <w:lvlText w:val=""/>
      <w:lvlJc w:val="left"/>
    </w:lvl>
    <w:lvl w:ilvl="5" w:tplc="98EC1588">
      <w:numFmt w:val="decimal"/>
      <w:lvlText w:val=""/>
      <w:lvlJc w:val="left"/>
    </w:lvl>
    <w:lvl w:ilvl="6" w:tplc="5822904C">
      <w:numFmt w:val="decimal"/>
      <w:lvlText w:val=""/>
      <w:lvlJc w:val="left"/>
    </w:lvl>
    <w:lvl w:ilvl="7" w:tplc="197ABE0A">
      <w:numFmt w:val="decimal"/>
      <w:lvlText w:val=""/>
      <w:lvlJc w:val="left"/>
    </w:lvl>
    <w:lvl w:ilvl="8" w:tplc="15662CEA">
      <w:numFmt w:val="decimal"/>
      <w:lvlText w:val=""/>
      <w:lvlJc w:val="left"/>
    </w:lvl>
  </w:abstractNum>
  <w:abstractNum w:abstractNumId="21">
    <w:nsid w:val="00006E5D"/>
    <w:multiLevelType w:val="hybridMultilevel"/>
    <w:tmpl w:val="01685584"/>
    <w:lvl w:ilvl="0" w:tplc="1FD0D80C">
      <w:start w:val="4"/>
      <w:numFmt w:val="decimal"/>
      <w:lvlText w:val="%1."/>
      <w:lvlJc w:val="left"/>
    </w:lvl>
    <w:lvl w:ilvl="1" w:tplc="C562D61C">
      <w:numFmt w:val="decimal"/>
      <w:lvlText w:val=""/>
      <w:lvlJc w:val="left"/>
    </w:lvl>
    <w:lvl w:ilvl="2" w:tplc="84F8BDE4">
      <w:numFmt w:val="decimal"/>
      <w:lvlText w:val=""/>
      <w:lvlJc w:val="left"/>
    </w:lvl>
    <w:lvl w:ilvl="3" w:tplc="48E85880">
      <w:numFmt w:val="decimal"/>
      <w:lvlText w:val=""/>
      <w:lvlJc w:val="left"/>
    </w:lvl>
    <w:lvl w:ilvl="4" w:tplc="BE30EFCC">
      <w:numFmt w:val="decimal"/>
      <w:lvlText w:val=""/>
      <w:lvlJc w:val="left"/>
    </w:lvl>
    <w:lvl w:ilvl="5" w:tplc="F3709ACE">
      <w:numFmt w:val="decimal"/>
      <w:lvlText w:val=""/>
      <w:lvlJc w:val="left"/>
    </w:lvl>
    <w:lvl w:ilvl="6" w:tplc="39A26704">
      <w:numFmt w:val="decimal"/>
      <w:lvlText w:val=""/>
      <w:lvlJc w:val="left"/>
    </w:lvl>
    <w:lvl w:ilvl="7" w:tplc="5BF8978A">
      <w:numFmt w:val="decimal"/>
      <w:lvlText w:val=""/>
      <w:lvlJc w:val="left"/>
    </w:lvl>
    <w:lvl w:ilvl="8" w:tplc="289664F0">
      <w:numFmt w:val="decimal"/>
      <w:lvlText w:val=""/>
      <w:lvlJc w:val="left"/>
    </w:lvl>
  </w:abstractNum>
  <w:abstractNum w:abstractNumId="22">
    <w:nsid w:val="0000701F"/>
    <w:multiLevelType w:val="hybridMultilevel"/>
    <w:tmpl w:val="A9CECEEE"/>
    <w:lvl w:ilvl="0" w:tplc="39668F90">
      <w:start w:val="1"/>
      <w:numFmt w:val="decimal"/>
      <w:lvlText w:val="%1."/>
      <w:lvlJc w:val="left"/>
    </w:lvl>
    <w:lvl w:ilvl="1" w:tplc="0EF676CE">
      <w:numFmt w:val="decimal"/>
      <w:lvlText w:val=""/>
      <w:lvlJc w:val="left"/>
    </w:lvl>
    <w:lvl w:ilvl="2" w:tplc="60F28AC4">
      <w:numFmt w:val="decimal"/>
      <w:lvlText w:val=""/>
      <w:lvlJc w:val="left"/>
    </w:lvl>
    <w:lvl w:ilvl="3" w:tplc="0606711E">
      <w:numFmt w:val="decimal"/>
      <w:lvlText w:val=""/>
      <w:lvlJc w:val="left"/>
    </w:lvl>
    <w:lvl w:ilvl="4" w:tplc="F0D23F32">
      <w:numFmt w:val="decimal"/>
      <w:lvlText w:val=""/>
      <w:lvlJc w:val="left"/>
    </w:lvl>
    <w:lvl w:ilvl="5" w:tplc="B4CED070">
      <w:numFmt w:val="decimal"/>
      <w:lvlText w:val=""/>
      <w:lvlJc w:val="left"/>
    </w:lvl>
    <w:lvl w:ilvl="6" w:tplc="E77AE3CA">
      <w:numFmt w:val="decimal"/>
      <w:lvlText w:val=""/>
      <w:lvlJc w:val="left"/>
    </w:lvl>
    <w:lvl w:ilvl="7" w:tplc="6E18E6C4">
      <w:numFmt w:val="decimal"/>
      <w:lvlText w:val=""/>
      <w:lvlJc w:val="left"/>
    </w:lvl>
    <w:lvl w:ilvl="8" w:tplc="7BA6F940">
      <w:numFmt w:val="decimal"/>
      <w:lvlText w:val=""/>
      <w:lvlJc w:val="left"/>
    </w:lvl>
  </w:abstractNum>
  <w:abstractNum w:abstractNumId="23">
    <w:nsid w:val="0000767D"/>
    <w:multiLevelType w:val="hybridMultilevel"/>
    <w:tmpl w:val="2F3A3B16"/>
    <w:lvl w:ilvl="0" w:tplc="15747C5A">
      <w:start w:val="1"/>
      <w:numFmt w:val="bullet"/>
      <w:lvlText w:val="•"/>
      <w:lvlJc w:val="left"/>
    </w:lvl>
    <w:lvl w:ilvl="1" w:tplc="FDC61962">
      <w:numFmt w:val="decimal"/>
      <w:lvlText w:val=""/>
      <w:lvlJc w:val="left"/>
    </w:lvl>
    <w:lvl w:ilvl="2" w:tplc="3C10B56E">
      <w:numFmt w:val="decimal"/>
      <w:lvlText w:val=""/>
      <w:lvlJc w:val="left"/>
    </w:lvl>
    <w:lvl w:ilvl="3" w:tplc="CE86625C">
      <w:numFmt w:val="decimal"/>
      <w:lvlText w:val=""/>
      <w:lvlJc w:val="left"/>
    </w:lvl>
    <w:lvl w:ilvl="4" w:tplc="CC30C43C">
      <w:numFmt w:val="decimal"/>
      <w:lvlText w:val=""/>
      <w:lvlJc w:val="left"/>
    </w:lvl>
    <w:lvl w:ilvl="5" w:tplc="E0F0DDAA">
      <w:numFmt w:val="decimal"/>
      <w:lvlText w:val=""/>
      <w:lvlJc w:val="left"/>
    </w:lvl>
    <w:lvl w:ilvl="6" w:tplc="55A279A6">
      <w:numFmt w:val="decimal"/>
      <w:lvlText w:val=""/>
      <w:lvlJc w:val="left"/>
    </w:lvl>
    <w:lvl w:ilvl="7" w:tplc="4872C6D8">
      <w:numFmt w:val="decimal"/>
      <w:lvlText w:val=""/>
      <w:lvlJc w:val="left"/>
    </w:lvl>
    <w:lvl w:ilvl="8" w:tplc="02107E7A">
      <w:numFmt w:val="decimal"/>
      <w:lvlText w:val=""/>
      <w:lvlJc w:val="left"/>
    </w:lvl>
  </w:abstractNum>
  <w:abstractNum w:abstractNumId="24">
    <w:nsid w:val="00007A5A"/>
    <w:multiLevelType w:val="hybridMultilevel"/>
    <w:tmpl w:val="BD3ACF92"/>
    <w:lvl w:ilvl="0" w:tplc="C1E4DB48">
      <w:start w:val="3"/>
      <w:numFmt w:val="decimal"/>
      <w:lvlText w:val="%1."/>
      <w:lvlJc w:val="left"/>
    </w:lvl>
    <w:lvl w:ilvl="1" w:tplc="1BC4B3A0">
      <w:numFmt w:val="decimal"/>
      <w:lvlText w:val=""/>
      <w:lvlJc w:val="left"/>
    </w:lvl>
    <w:lvl w:ilvl="2" w:tplc="7E701002">
      <w:numFmt w:val="decimal"/>
      <w:lvlText w:val=""/>
      <w:lvlJc w:val="left"/>
    </w:lvl>
    <w:lvl w:ilvl="3" w:tplc="5A60AF7A">
      <w:numFmt w:val="decimal"/>
      <w:lvlText w:val=""/>
      <w:lvlJc w:val="left"/>
    </w:lvl>
    <w:lvl w:ilvl="4" w:tplc="7E02B950">
      <w:numFmt w:val="decimal"/>
      <w:lvlText w:val=""/>
      <w:lvlJc w:val="left"/>
    </w:lvl>
    <w:lvl w:ilvl="5" w:tplc="E2CAF35C">
      <w:numFmt w:val="decimal"/>
      <w:lvlText w:val=""/>
      <w:lvlJc w:val="left"/>
    </w:lvl>
    <w:lvl w:ilvl="6" w:tplc="9F04E414">
      <w:numFmt w:val="decimal"/>
      <w:lvlText w:val=""/>
      <w:lvlJc w:val="left"/>
    </w:lvl>
    <w:lvl w:ilvl="7" w:tplc="50BA854A">
      <w:numFmt w:val="decimal"/>
      <w:lvlText w:val=""/>
      <w:lvlJc w:val="left"/>
    </w:lvl>
    <w:lvl w:ilvl="8" w:tplc="DEE6AF64">
      <w:numFmt w:val="decimal"/>
      <w:lvlText w:val=""/>
      <w:lvlJc w:val="left"/>
    </w:lvl>
  </w:abstractNum>
  <w:num w:numId="1">
    <w:abstractNumId w:val="7"/>
  </w:num>
  <w:num w:numId="2">
    <w:abstractNumId w:val="11"/>
  </w:num>
  <w:num w:numId="3">
    <w:abstractNumId w:val="13"/>
  </w:num>
  <w:num w:numId="4">
    <w:abstractNumId w:val="14"/>
  </w:num>
  <w:num w:numId="5">
    <w:abstractNumId w:val="15"/>
  </w:num>
  <w:num w:numId="6">
    <w:abstractNumId w:val="2"/>
  </w:num>
  <w:num w:numId="7">
    <w:abstractNumId w:val="17"/>
  </w:num>
  <w:num w:numId="8">
    <w:abstractNumId w:val="8"/>
  </w:num>
  <w:num w:numId="9">
    <w:abstractNumId w:val="6"/>
  </w:num>
  <w:num w:numId="10">
    <w:abstractNumId w:val="0"/>
  </w:num>
  <w:num w:numId="11">
    <w:abstractNumId w:val="16"/>
  </w:num>
  <w:num w:numId="12">
    <w:abstractNumId w:val="19"/>
  </w:num>
  <w:num w:numId="13">
    <w:abstractNumId w:val="20"/>
  </w:num>
  <w:num w:numId="14">
    <w:abstractNumId w:val="10"/>
  </w:num>
  <w:num w:numId="15">
    <w:abstractNumId w:val="5"/>
  </w:num>
  <w:num w:numId="16">
    <w:abstractNumId w:val="22"/>
  </w:num>
  <w:num w:numId="17">
    <w:abstractNumId w:val="18"/>
  </w:num>
  <w:num w:numId="18">
    <w:abstractNumId w:val="24"/>
  </w:num>
  <w:num w:numId="19">
    <w:abstractNumId w:val="23"/>
  </w:num>
  <w:num w:numId="20">
    <w:abstractNumId w:val="12"/>
  </w:num>
  <w:num w:numId="21">
    <w:abstractNumId w:val="1"/>
  </w:num>
  <w:num w:numId="22">
    <w:abstractNumId w:val="9"/>
  </w:num>
  <w:num w:numId="23">
    <w:abstractNumId w:val="4"/>
  </w:num>
  <w:num w:numId="24">
    <w:abstractNumId w:val="21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A25D2"/>
    <w:rsid w:val="000A25D2"/>
    <w:rsid w:val="001C3B20"/>
    <w:rsid w:val="0061573B"/>
    <w:rsid w:val="00720D28"/>
    <w:rsid w:val="007D0A68"/>
    <w:rsid w:val="009C37A5"/>
    <w:rsid w:val="00A50A16"/>
    <w:rsid w:val="00BE02D0"/>
    <w:rsid w:val="00C91ADF"/>
    <w:rsid w:val="00CB027C"/>
    <w:rsid w:val="00DB660D"/>
    <w:rsid w:val="00EE0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BE02D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E02D0"/>
  </w:style>
  <w:style w:type="paragraph" w:styleId="a6">
    <w:name w:val="footer"/>
    <w:basedOn w:val="a"/>
    <w:link w:val="a7"/>
    <w:uiPriority w:val="99"/>
    <w:semiHidden/>
    <w:unhideWhenUsed/>
    <w:rsid w:val="00BE02D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E02D0"/>
  </w:style>
  <w:style w:type="paragraph" w:styleId="a8">
    <w:name w:val="Balloon Text"/>
    <w:basedOn w:val="a"/>
    <w:link w:val="a9"/>
    <w:uiPriority w:val="99"/>
    <w:semiHidden/>
    <w:unhideWhenUsed/>
    <w:rsid w:val="00BE02D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E02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1729</Words>
  <Characters>9858</Characters>
  <Application>Microsoft Office Word</Application>
  <DocSecurity>0</DocSecurity>
  <Lines>82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ученик</cp:lastModifiedBy>
  <cp:revision>2</cp:revision>
  <dcterms:created xsi:type="dcterms:W3CDTF">2019-03-01T09:16:00Z</dcterms:created>
  <dcterms:modified xsi:type="dcterms:W3CDTF">2019-03-01T09:16:00Z</dcterms:modified>
</cp:coreProperties>
</file>